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65D" w:rsidRPr="00595E7B" w:rsidRDefault="00D63415" w:rsidP="0049065D">
      <w:pPr>
        <w:spacing w:before="100" w:beforeAutospacing="1" w:after="100" w:afterAutospacing="1"/>
        <w:outlineLvl w:val="0"/>
        <w:rPr>
          <w:rFonts w:asciiTheme="minorHAnsi" w:eastAsia="Times New Roman" w:hAnsiTheme="minorHAnsi" w:cstheme="minorHAnsi"/>
          <w:b/>
          <w:bCs/>
          <w:kern w:val="36"/>
          <w:sz w:val="48"/>
          <w:szCs w:val="48"/>
          <w:lang w:eastAsia="de-DE"/>
        </w:rPr>
      </w:pPr>
      <w:r w:rsidRPr="00595E7B">
        <w:rPr>
          <w:rFonts w:asciiTheme="minorHAnsi" w:eastAsia="Times New Roman" w:hAnsiTheme="minorHAnsi" w:cstheme="minorHAnsi"/>
          <w:b/>
          <w:bCs/>
          <w:kern w:val="36"/>
          <w:sz w:val="48"/>
          <w:szCs w:val="48"/>
          <w:lang w:eastAsia="de-DE"/>
        </w:rPr>
        <w:t xml:space="preserve">Neuer </w:t>
      </w:r>
      <w:r w:rsidR="008434B2" w:rsidRPr="00595E7B">
        <w:rPr>
          <w:rFonts w:asciiTheme="minorHAnsi" w:eastAsia="Times New Roman" w:hAnsiTheme="minorHAnsi" w:cstheme="minorHAnsi"/>
          <w:b/>
          <w:bCs/>
          <w:kern w:val="36"/>
          <w:sz w:val="48"/>
          <w:szCs w:val="48"/>
          <w:lang w:eastAsia="de-DE"/>
        </w:rPr>
        <w:t>Arbeitskreis</w:t>
      </w:r>
      <w:r w:rsidRPr="00595E7B">
        <w:rPr>
          <w:rFonts w:asciiTheme="minorHAnsi" w:eastAsia="Times New Roman" w:hAnsiTheme="minorHAnsi" w:cstheme="minorHAnsi"/>
          <w:b/>
          <w:bCs/>
          <w:kern w:val="36"/>
          <w:sz w:val="48"/>
          <w:szCs w:val="48"/>
          <w:lang w:eastAsia="de-DE"/>
        </w:rPr>
        <w:t xml:space="preserve"> für</w:t>
      </w:r>
      <w:r w:rsidR="00595E7B" w:rsidRPr="00595E7B">
        <w:rPr>
          <w:rFonts w:asciiTheme="minorHAnsi" w:eastAsia="Times New Roman" w:hAnsiTheme="minorHAnsi" w:cstheme="minorHAnsi"/>
          <w:b/>
          <w:bCs/>
          <w:kern w:val="36"/>
          <w:sz w:val="48"/>
          <w:szCs w:val="48"/>
          <w:lang w:eastAsia="de-DE"/>
        </w:rPr>
        <w:t xml:space="preserve"> Interkulturalität!</w:t>
      </w:r>
    </w:p>
    <w:p w:rsidR="002F610A" w:rsidRPr="00595E7B" w:rsidRDefault="002F610A" w:rsidP="002F610A">
      <w:pPr>
        <w:pStyle w:val="StandardWeb"/>
        <w:rPr>
          <w:rFonts w:asciiTheme="minorHAnsi" w:hAnsiTheme="minorHAnsi" w:cstheme="minorHAnsi"/>
          <w:b/>
        </w:rPr>
      </w:pPr>
      <w:r w:rsidRPr="00595E7B">
        <w:rPr>
          <w:rFonts w:asciiTheme="minorHAnsi" w:hAnsiTheme="minorHAnsi" w:cstheme="minorHAnsi"/>
          <w:b/>
        </w:rPr>
        <w:t xml:space="preserve">Die Konferenz </w:t>
      </w:r>
      <w:r w:rsidR="00A82B3D" w:rsidRPr="00595E7B">
        <w:rPr>
          <w:rFonts w:asciiTheme="minorHAnsi" w:hAnsiTheme="minorHAnsi" w:cstheme="minorHAnsi"/>
          <w:b/>
        </w:rPr>
        <w:t>„Mensch und Computer 2017“ in Regensburg</w:t>
      </w:r>
      <w:r w:rsidRPr="00595E7B">
        <w:rPr>
          <w:rFonts w:asciiTheme="minorHAnsi" w:hAnsiTheme="minorHAnsi" w:cstheme="minorHAnsi"/>
          <w:b/>
        </w:rPr>
        <w:t xml:space="preserve"> führte auch in diesem Jahr wieder Fachleute aus Wissenschaft und Praxis zum Austausch zusammen.</w:t>
      </w:r>
      <w:r w:rsidR="0066339A" w:rsidRPr="00595E7B">
        <w:rPr>
          <w:rFonts w:asciiTheme="minorHAnsi" w:hAnsiTheme="minorHAnsi" w:cstheme="minorHAnsi"/>
          <w:b/>
        </w:rPr>
        <w:t xml:space="preserve"> </w:t>
      </w:r>
      <w:r w:rsidR="00252039" w:rsidRPr="00595E7B">
        <w:rPr>
          <w:rFonts w:asciiTheme="minorHAnsi" w:hAnsiTheme="minorHAnsi" w:cstheme="minorHAnsi"/>
          <w:b/>
        </w:rPr>
        <w:t>Dass sich im Rahmen der Veranstaltung</w:t>
      </w:r>
      <w:r w:rsidR="002A2055" w:rsidRPr="00595E7B">
        <w:rPr>
          <w:rFonts w:asciiTheme="minorHAnsi" w:hAnsiTheme="minorHAnsi" w:cstheme="minorHAnsi"/>
          <w:b/>
        </w:rPr>
        <w:t xml:space="preserve"> ein neuer Arbeitskreis bildete</w:t>
      </w:r>
      <w:r w:rsidR="00252039" w:rsidRPr="00595E7B">
        <w:rPr>
          <w:rFonts w:asciiTheme="minorHAnsi" w:hAnsiTheme="minorHAnsi" w:cstheme="minorHAnsi"/>
          <w:b/>
        </w:rPr>
        <w:t>, ist dem spannenden</w:t>
      </w:r>
      <w:r w:rsidR="0066339A" w:rsidRPr="00595E7B">
        <w:rPr>
          <w:rFonts w:asciiTheme="minorHAnsi" w:hAnsiTheme="minorHAnsi" w:cstheme="minorHAnsi"/>
          <w:b/>
        </w:rPr>
        <w:t xml:space="preserve"> </w:t>
      </w:r>
      <w:r w:rsidR="00252039" w:rsidRPr="00595E7B">
        <w:rPr>
          <w:rFonts w:asciiTheme="minorHAnsi" w:hAnsiTheme="minorHAnsi" w:cstheme="minorHAnsi"/>
          <w:b/>
        </w:rPr>
        <w:t>Thema Interkulturalität geschuldet.</w:t>
      </w:r>
      <w:r w:rsidR="00F8343D" w:rsidRPr="00595E7B">
        <w:rPr>
          <w:rFonts w:asciiTheme="minorHAnsi" w:hAnsiTheme="minorHAnsi" w:cstheme="minorHAnsi"/>
          <w:b/>
        </w:rPr>
        <w:t xml:space="preserve"> </w:t>
      </w:r>
      <w:r w:rsidR="00595E7B" w:rsidRPr="00595E7B">
        <w:rPr>
          <w:rFonts w:asciiTheme="minorHAnsi" w:hAnsiTheme="minorHAnsi" w:cstheme="minorHAnsi"/>
          <w:b/>
        </w:rPr>
        <w:t>Der neueste von neun Arbeitskreisen der</w:t>
      </w:r>
      <w:r w:rsidR="00F8343D" w:rsidRPr="00595E7B">
        <w:rPr>
          <w:rFonts w:asciiTheme="minorHAnsi" w:hAnsiTheme="minorHAnsi" w:cstheme="minorHAnsi"/>
          <w:b/>
        </w:rPr>
        <w:t xml:space="preserve"> GERMAN UPA</w:t>
      </w:r>
      <w:r w:rsidR="00595E7B" w:rsidRPr="00595E7B">
        <w:rPr>
          <w:rFonts w:asciiTheme="minorHAnsi" w:hAnsiTheme="minorHAnsi" w:cstheme="minorHAnsi"/>
          <w:b/>
        </w:rPr>
        <w:t xml:space="preserve"> hat bereits die Arbeit aufgenommen</w:t>
      </w:r>
      <w:r w:rsidR="00F8343D" w:rsidRPr="00595E7B">
        <w:rPr>
          <w:rFonts w:asciiTheme="minorHAnsi" w:hAnsiTheme="minorHAnsi" w:cstheme="minorHAnsi"/>
          <w:b/>
        </w:rPr>
        <w:t>.</w:t>
      </w:r>
    </w:p>
    <w:p w:rsidR="00715FA2" w:rsidRPr="00595E7B" w:rsidRDefault="00252039" w:rsidP="00715FA2">
      <w:pPr>
        <w:spacing w:before="100" w:beforeAutospacing="1" w:after="100" w:afterAutospacing="1"/>
        <w:rPr>
          <w:rFonts w:asciiTheme="minorHAnsi" w:eastAsia="Times New Roman" w:hAnsiTheme="minorHAnsi" w:cstheme="minorHAnsi"/>
          <w:sz w:val="22"/>
          <w:szCs w:val="22"/>
          <w:lang w:eastAsia="de-DE"/>
        </w:rPr>
      </w:pPr>
      <w:r w:rsidRPr="00595E7B">
        <w:rPr>
          <w:rFonts w:asciiTheme="minorHAnsi" w:hAnsiTheme="minorHAnsi" w:cstheme="minorHAnsi"/>
          <w:sz w:val="22"/>
          <w:szCs w:val="22"/>
        </w:rPr>
        <w:t xml:space="preserve">„Vielen Unternehmen und Software-Entwicklern ist nicht klar, worauf es beim User-Interface-Design ankommt, wenn man für andere Länder und Kulturen entwickelt. Dabei entscheidet genau das über Erfolg oder Misserfolg“, so Dr. Rüdiger Heimgärtner, </w:t>
      </w:r>
      <w:r w:rsidR="00EA72FC" w:rsidRPr="00595E7B">
        <w:rPr>
          <w:rFonts w:asciiTheme="minorHAnsi" w:hAnsiTheme="minorHAnsi" w:cstheme="minorHAnsi"/>
          <w:sz w:val="22"/>
          <w:szCs w:val="22"/>
        </w:rPr>
        <w:t xml:space="preserve">Buchautor, </w:t>
      </w:r>
      <w:r w:rsidRPr="00595E7B">
        <w:rPr>
          <w:rFonts w:asciiTheme="minorHAnsi" w:eastAsia="Times New Roman" w:hAnsiTheme="minorHAnsi" w:cstheme="minorHAnsi"/>
          <w:sz w:val="22"/>
          <w:szCs w:val="22"/>
          <w:lang w:eastAsia="de-DE"/>
        </w:rPr>
        <w:t>Geschäftsführer und Trainer der</w:t>
      </w:r>
      <w:r w:rsidR="00930045" w:rsidRPr="00595E7B">
        <w:rPr>
          <w:rFonts w:asciiTheme="minorHAnsi" w:eastAsia="Times New Roman" w:hAnsiTheme="minorHAnsi" w:cstheme="minorHAnsi"/>
          <w:sz w:val="22"/>
          <w:szCs w:val="22"/>
          <w:lang w:eastAsia="de-DE"/>
        </w:rPr>
        <w:t xml:space="preserve"> IUIC (</w:t>
      </w:r>
      <w:proofErr w:type="spellStart"/>
      <w:r w:rsidR="00B73283" w:rsidRPr="00595E7B">
        <w:rPr>
          <w:rFonts w:asciiTheme="minorHAnsi" w:eastAsia="Times New Roman" w:hAnsiTheme="minorHAnsi" w:cstheme="minorHAnsi"/>
          <w:sz w:val="22"/>
          <w:szCs w:val="22"/>
          <w:lang w:eastAsia="de-DE"/>
        </w:rPr>
        <w:t>Intercultural</w:t>
      </w:r>
      <w:proofErr w:type="spellEnd"/>
      <w:r w:rsidR="00B73283" w:rsidRPr="00595E7B">
        <w:rPr>
          <w:rFonts w:asciiTheme="minorHAnsi" w:eastAsia="Times New Roman" w:hAnsiTheme="minorHAnsi" w:cstheme="minorHAnsi"/>
          <w:sz w:val="22"/>
          <w:szCs w:val="22"/>
          <w:lang w:eastAsia="de-DE"/>
        </w:rPr>
        <w:t xml:space="preserve"> User Interface Consultin</w:t>
      </w:r>
      <w:r w:rsidR="00930045" w:rsidRPr="00595E7B">
        <w:rPr>
          <w:rFonts w:asciiTheme="minorHAnsi" w:eastAsia="Times New Roman" w:hAnsiTheme="minorHAnsi" w:cstheme="minorHAnsi"/>
          <w:sz w:val="22"/>
          <w:szCs w:val="22"/>
          <w:lang w:eastAsia="de-DE"/>
        </w:rPr>
        <w:t xml:space="preserve">g).  </w:t>
      </w:r>
      <w:r w:rsidR="00715FA2" w:rsidRPr="00595E7B">
        <w:rPr>
          <w:rFonts w:asciiTheme="minorHAnsi" w:eastAsia="Times New Roman" w:hAnsiTheme="minorHAnsi" w:cstheme="minorHAnsi"/>
          <w:sz w:val="22"/>
          <w:szCs w:val="22"/>
          <w:lang w:eastAsia="de-DE"/>
        </w:rPr>
        <w:t xml:space="preserve">„Bei der internationalen Softwareentwicklung reicht es </w:t>
      </w:r>
      <w:r w:rsidR="00F73D0B" w:rsidRPr="00595E7B">
        <w:rPr>
          <w:rFonts w:asciiTheme="minorHAnsi" w:eastAsia="Times New Roman" w:hAnsiTheme="minorHAnsi" w:cstheme="minorHAnsi"/>
          <w:sz w:val="22"/>
          <w:szCs w:val="22"/>
          <w:lang w:eastAsia="de-DE"/>
        </w:rPr>
        <w:t xml:space="preserve">heute </w:t>
      </w:r>
      <w:r w:rsidR="00715FA2" w:rsidRPr="00595E7B">
        <w:rPr>
          <w:rFonts w:asciiTheme="minorHAnsi" w:eastAsia="Times New Roman" w:hAnsiTheme="minorHAnsi" w:cstheme="minorHAnsi"/>
          <w:sz w:val="22"/>
          <w:szCs w:val="22"/>
          <w:lang w:eastAsia="de-DE"/>
        </w:rPr>
        <w:t xml:space="preserve">nicht aus, wenn man beispielsweise die Checkliste der Microsoft UX-Design-Guideline abhakt. Man muss das Denken und Handeln der Zielgruppen-Kultur </w:t>
      </w:r>
      <w:r w:rsidR="00EA72FC" w:rsidRPr="00595E7B">
        <w:rPr>
          <w:rFonts w:asciiTheme="minorHAnsi" w:eastAsia="Times New Roman" w:hAnsiTheme="minorHAnsi" w:cstheme="minorHAnsi"/>
          <w:sz w:val="22"/>
          <w:szCs w:val="22"/>
          <w:lang w:eastAsia="de-DE"/>
        </w:rPr>
        <w:t xml:space="preserve">erfahren und </w:t>
      </w:r>
      <w:r w:rsidR="00715FA2" w:rsidRPr="00595E7B">
        <w:rPr>
          <w:rFonts w:asciiTheme="minorHAnsi" w:eastAsia="Times New Roman" w:hAnsiTheme="minorHAnsi" w:cstheme="minorHAnsi"/>
          <w:sz w:val="22"/>
          <w:szCs w:val="22"/>
          <w:lang w:eastAsia="de-DE"/>
        </w:rPr>
        <w:t>begreifen</w:t>
      </w:r>
      <w:r w:rsidR="00EA72FC" w:rsidRPr="00595E7B">
        <w:rPr>
          <w:rFonts w:asciiTheme="minorHAnsi" w:eastAsia="Times New Roman" w:hAnsiTheme="minorHAnsi" w:cstheme="minorHAnsi"/>
          <w:sz w:val="22"/>
          <w:szCs w:val="22"/>
          <w:lang w:eastAsia="de-DE"/>
        </w:rPr>
        <w:t xml:space="preserve"> lernen</w:t>
      </w:r>
      <w:r w:rsidR="00715FA2" w:rsidRPr="00595E7B">
        <w:rPr>
          <w:rFonts w:asciiTheme="minorHAnsi" w:eastAsia="Times New Roman" w:hAnsiTheme="minorHAnsi" w:cstheme="minorHAnsi"/>
          <w:sz w:val="22"/>
          <w:szCs w:val="22"/>
          <w:lang w:eastAsia="de-DE"/>
        </w:rPr>
        <w:t>.</w:t>
      </w:r>
      <w:r w:rsidR="002A2055" w:rsidRPr="00595E7B">
        <w:rPr>
          <w:rFonts w:asciiTheme="minorHAnsi" w:eastAsia="Times New Roman" w:hAnsiTheme="minorHAnsi" w:cstheme="minorHAnsi"/>
          <w:sz w:val="22"/>
          <w:szCs w:val="22"/>
          <w:lang w:eastAsia="de-DE"/>
        </w:rPr>
        <w:t>“</w:t>
      </w:r>
    </w:p>
    <w:p w:rsidR="00930045" w:rsidRDefault="00930045" w:rsidP="00252039">
      <w:pPr>
        <w:spacing w:before="100" w:beforeAutospacing="1" w:after="100" w:afterAutospacing="1"/>
        <w:rPr>
          <w:rFonts w:asciiTheme="minorHAnsi" w:eastAsia="Times New Roman" w:hAnsiTheme="minorHAnsi" w:cstheme="minorHAnsi"/>
          <w:sz w:val="22"/>
          <w:szCs w:val="22"/>
          <w:lang w:eastAsia="de-DE"/>
        </w:rPr>
      </w:pPr>
      <w:r w:rsidRPr="00595E7B">
        <w:rPr>
          <w:rFonts w:asciiTheme="minorHAnsi" w:eastAsia="Times New Roman" w:hAnsiTheme="minorHAnsi" w:cstheme="minorHAnsi"/>
          <w:sz w:val="22"/>
          <w:szCs w:val="22"/>
          <w:lang w:eastAsia="de-DE"/>
        </w:rPr>
        <w:t>Mit seinen Vorträgen und Workshops auf der Konferenz „Mensch und Computer 2017“</w:t>
      </w:r>
      <w:r w:rsidR="00715FA2" w:rsidRPr="00595E7B">
        <w:rPr>
          <w:rFonts w:asciiTheme="minorHAnsi" w:eastAsia="Times New Roman" w:hAnsiTheme="minorHAnsi" w:cstheme="minorHAnsi"/>
          <w:sz w:val="22"/>
          <w:szCs w:val="22"/>
          <w:lang w:eastAsia="de-DE"/>
        </w:rPr>
        <w:t xml:space="preserve"> konnte Dr. Heimgärtner </w:t>
      </w:r>
      <w:r w:rsidRPr="00595E7B">
        <w:rPr>
          <w:rFonts w:asciiTheme="minorHAnsi" w:eastAsia="Times New Roman" w:hAnsiTheme="minorHAnsi" w:cstheme="minorHAnsi"/>
          <w:sz w:val="22"/>
          <w:szCs w:val="22"/>
          <w:lang w:eastAsia="de-DE"/>
        </w:rPr>
        <w:t xml:space="preserve">viele </w:t>
      </w:r>
      <w:r w:rsidR="002A2055" w:rsidRPr="00595E7B">
        <w:rPr>
          <w:rFonts w:asciiTheme="minorHAnsi" w:eastAsia="Times New Roman" w:hAnsiTheme="minorHAnsi" w:cstheme="minorHAnsi"/>
          <w:sz w:val="22"/>
          <w:szCs w:val="22"/>
          <w:lang w:eastAsia="de-DE"/>
        </w:rPr>
        <w:t>Besucher</w:t>
      </w:r>
      <w:r w:rsidRPr="00595E7B">
        <w:rPr>
          <w:rFonts w:asciiTheme="minorHAnsi" w:eastAsia="Times New Roman" w:hAnsiTheme="minorHAnsi" w:cstheme="minorHAnsi"/>
          <w:sz w:val="22"/>
          <w:szCs w:val="22"/>
          <w:lang w:eastAsia="de-DE"/>
        </w:rPr>
        <w:t xml:space="preserve"> </w:t>
      </w:r>
      <w:r w:rsidR="00715FA2" w:rsidRPr="00595E7B">
        <w:rPr>
          <w:rFonts w:asciiTheme="minorHAnsi" w:eastAsia="Times New Roman" w:hAnsiTheme="minorHAnsi" w:cstheme="minorHAnsi"/>
          <w:sz w:val="22"/>
          <w:szCs w:val="22"/>
          <w:lang w:eastAsia="de-DE"/>
        </w:rPr>
        <w:t xml:space="preserve">für seine Themen begeistern. So wundert es nicht, dass sich direkt </w:t>
      </w:r>
      <w:r w:rsidR="00B946B8" w:rsidRPr="00595E7B">
        <w:rPr>
          <w:rFonts w:asciiTheme="minorHAnsi" w:eastAsia="Times New Roman" w:hAnsiTheme="minorHAnsi" w:cstheme="minorHAnsi"/>
          <w:sz w:val="22"/>
          <w:szCs w:val="22"/>
          <w:lang w:eastAsia="de-DE"/>
        </w:rPr>
        <w:t>danach</w:t>
      </w:r>
      <w:r w:rsidR="00715FA2" w:rsidRPr="00595E7B">
        <w:rPr>
          <w:rFonts w:asciiTheme="minorHAnsi" w:eastAsia="Times New Roman" w:hAnsiTheme="minorHAnsi" w:cstheme="minorHAnsi"/>
          <w:sz w:val="22"/>
          <w:szCs w:val="22"/>
          <w:lang w:eastAsia="de-DE"/>
        </w:rPr>
        <w:t xml:space="preserve"> Interessierte zusammen fanden, um das Thema gemeinsam zu vertiefen.</w:t>
      </w:r>
      <w:r w:rsidR="00584660" w:rsidRPr="00595E7B">
        <w:rPr>
          <w:rFonts w:asciiTheme="minorHAnsi" w:eastAsia="Times New Roman" w:hAnsiTheme="minorHAnsi" w:cstheme="minorHAnsi"/>
          <w:sz w:val="22"/>
          <w:szCs w:val="22"/>
          <w:lang w:eastAsia="de-DE"/>
        </w:rPr>
        <w:t xml:space="preserve"> Dr. Heimgärtner stellte daraufhin einen Antrag auf Gründung eines Arbeitskreises  bei der GERMAN UPA e.V., der größten Vertretung für Fachkräfte</w:t>
      </w:r>
      <w:r w:rsidR="00B946B8" w:rsidRPr="00595E7B">
        <w:rPr>
          <w:rFonts w:asciiTheme="minorHAnsi" w:eastAsia="Times New Roman" w:hAnsiTheme="minorHAnsi" w:cstheme="minorHAnsi"/>
          <w:sz w:val="22"/>
          <w:szCs w:val="22"/>
          <w:lang w:eastAsia="de-DE"/>
        </w:rPr>
        <w:t xml:space="preserve"> aus dem Bereich User Experience (UX)</w:t>
      </w:r>
      <w:r w:rsidR="00595E7B" w:rsidRPr="00595E7B">
        <w:rPr>
          <w:rFonts w:asciiTheme="minorHAnsi" w:eastAsia="Times New Roman" w:hAnsiTheme="minorHAnsi" w:cstheme="minorHAnsi"/>
          <w:sz w:val="22"/>
          <w:szCs w:val="22"/>
          <w:lang w:eastAsia="de-DE"/>
        </w:rPr>
        <w:t xml:space="preserve">, </w:t>
      </w:r>
      <w:r w:rsidR="00584660" w:rsidRPr="00595E7B">
        <w:rPr>
          <w:rFonts w:asciiTheme="minorHAnsi" w:eastAsia="Times New Roman" w:hAnsiTheme="minorHAnsi" w:cstheme="minorHAnsi"/>
          <w:sz w:val="22"/>
          <w:szCs w:val="22"/>
          <w:lang w:eastAsia="de-DE"/>
        </w:rPr>
        <w:t>Software-Ergonomie</w:t>
      </w:r>
      <w:r w:rsidR="00595E7B" w:rsidRPr="00595E7B">
        <w:rPr>
          <w:rFonts w:asciiTheme="minorHAnsi" w:eastAsia="Times New Roman" w:hAnsiTheme="minorHAnsi" w:cstheme="minorHAnsi"/>
          <w:sz w:val="22"/>
          <w:szCs w:val="22"/>
          <w:lang w:eastAsia="de-DE"/>
        </w:rPr>
        <w:t xml:space="preserve"> und Usability-Engineering</w:t>
      </w:r>
      <w:r w:rsidR="00B946B8" w:rsidRPr="00595E7B">
        <w:rPr>
          <w:rFonts w:asciiTheme="minorHAnsi" w:eastAsia="Times New Roman" w:hAnsiTheme="minorHAnsi" w:cstheme="minorHAnsi"/>
          <w:sz w:val="22"/>
          <w:szCs w:val="22"/>
          <w:lang w:eastAsia="de-DE"/>
        </w:rPr>
        <w:t xml:space="preserve"> im deutschsprachigen Raum. Dieser </w:t>
      </w:r>
      <w:r w:rsidR="00584660">
        <w:rPr>
          <w:rFonts w:asciiTheme="minorHAnsi" w:eastAsia="Times New Roman" w:hAnsiTheme="minorHAnsi" w:cstheme="minorHAnsi"/>
          <w:sz w:val="22"/>
          <w:szCs w:val="22"/>
          <w:lang w:eastAsia="de-DE"/>
        </w:rPr>
        <w:t xml:space="preserve">Berufsverband hat es sich zur Aufgabe gemacht, international anerkannte Standards </w:t>
      </w:r>
      <w:r w:rsidR="00A51CB7">
        <w:rPr>
          <w:rFonts w:asciiTheme="minorHAnsi" w:eastAsia="Times New Roman" w:hAnsiTheme="minorHAnsi" w:cstheme="minorHAnsi"/>
          <w:sz w:val="22"/>
          <w:szCs w:val="22"/>
          <w:lang w:eastAsia="de-DE"/>
        </w:rPr>
        <w:t xml:space="preserve">zu schaffen. Diesem Zweck dient die Arbeit der </w:t>
      </w:r>
      <w:r w:rsidR="00595E7B">
        <w:rPr>
          <w:rFonts w:asciiTheme="minorHAnsi" w:eastAsia="Times New Roman" w:hAnsiTheme="minorHAnsi" w:cstheme="minorHAnsi"/>
          <w:sz w:val="22"/>
          <w:szCs w:val="22"/>
          <w:lang w:eastAsia="de-DE"/>
        </w:rPr>
        <w:t xml:space="preserve">neun </w:t>
      </w:r>
      <w:r w:rsidR="00A51CB7">
        <w:rPr>
          <w:rFonts w:asciiTheme="minorHAnsi" w:eastAsia="Times New Roman" w:hAnsiTheme="minorHAnsi" w:cstheme="minorHAnsi"/>
          <w:sz w:val="22"/>
          <w:szCs w:val="22"/>
          <w:lang w:eastAsia="de-DE"/>
        </w:rPr>
        <w:t xml:space="preserve">verschiedenen Arbeitskreise. Ebenso wichtig ist es dem Verband, dass </w:t>
      </w:r>
      <w:r w:rsidR="002A2055">
        <w:rPr>
          <w:rFonts w:asciiTheme="minorHAnsi" w:eastAsia="Times New Roman" w:hAnsiTheme="minorHAnsi" w:cstheme="minorHAnsi"/>
          <w:sz w:val="22"/>
          <w:szCs w:val="22"/>
          <w:lang w:eastAsia="de-DE"/>
        </w:rPr>
        <w:t>sich</w:t>
      </w:r>
      <w:r w:rsidR="00A51CB7">
        <w:rPr>
          <w:rFonts w:asciiTheme="minorHAnsi" w:eastAsia="Times New Roman" w:hAnsiTheme="minorHAnsi" w:cstheme="minorHAnsi"/>
          <w:sz w:val="22"/>
          <w:szCs w:val="22"/>
          <w:lang w:eastAsia="de-DE"/>
        </w:rPr>
        <w:t xml:space="preserve"> Industrie-, Handels-</w:t>
      </w:r>
      <w:r w:rsidR="002A2055">
        <w:rPr>
          <w:rFonts w:asciiTheme="minorHAnsi" w:eastAsia="Times New Roman" w:hAnsiTheme="minorHAnsi" w:cstheme="minorHAnsi"/>
          <w:sz w:val="22"/>
          <w:szCs w:val="22"/>
          <w:lang w:eastAsia="de-DE"/>
        </w:rPr>
        <w:t xml:space="preserve"> und Dienstleistungsunternehmen</w:t>
      </w:r>
      <w:r w:rsidR="00A51CB7">
        <w:rPr>
          <w:rFonts w:asciiTheme="minorHAnsi" w:eastAsia="Times New Roman" w:hAnsiTheme="minorHAnsi" w:cstheme="minorHAnsi"/>
          <w:sz w:val="22"/>
          <w:szCs w:val="22"/>
          <w:lang w:eastAsia="de-DE"/>
        </w:rPr>
        <w:t xml:space="preserve"> bewusst werden, welchen Mehrwert auf Usability optimie</w:t>
      </w:r>
      <w:r w:rsidR="00B946B8">
        <w:rPr>
          <w:rFonts w:asciiTheme="minorHAnsi" w:eastAsia="Times New Roman" w:hAnsiTheme="minorHAnsi" w:cstheme="minorHAnsi"/>
          <w:sz w:val="22"/>
          <w:szCs w:val="22"/>
          <w:lang w:eastAsia="de-DE"/>
        </w:rPr>
        <w:t>rte Produkte den Ben</w:t>
      </w:r>
      <w:r w:rsidR="00A51CB7">
        <w:rPr>
          <w:rFonts w:asciiTheme="minorHAnsi" w:eastAsia="Times New Roman" w:hAnsiTheme="minorHAnsi" w:cstheme="minorHAnsi"/>
          <w:sz w:val="22"/>
          <w:szCs w:val="22"/>
          <w:lang w:eastAsia="de-DE"/>
        </w:rPr>
        <w:t xml:space="preserve">utzern bieten. </w:t>
      </w:r>
    </w:p>
    <w:p w:rsidR="00A51CB7" w:rsidRDefault="00A51CB7" w:rsidP="00252039">
      <w:pPr>
        <w:spacing w:before="100" w:beforeAutospacing="1" w:after="100" w:afterAutospacing="1"/>
        <w:rPr>
          <w:rFonts w:asciiTheme="minorHAnsi" w:eastAsia="Times New Roman" w:hAnsiTheme="minorHAnsi" w:cstheme="minorHAnsi"/>
          <w:sz w:val="22"/>
          <w:szCs w:val="22"/>
          <w:lang w:eastAsia="de-DE"/>
        </w:rPr>
      </w:pPr>
      <w:r>
        <w:rPr>
          <w:rFonts w:asciiTheme="minorHAnsi" w:eastAsia="Times New Roman" w:hAnsiTheme="minorHAnsi" w:cstheme="minorHAnsi"/>
          <w:sz w:val="22"/>
          <w:szCs w:val="22"/>
          <w:lang w:eastAsia="de-DE"/>
        </w:rPr>
        <w:t>Der neue Arbeitskreis Interkulturalität (IUE/IUID</w:t>
      </w:r>
      <w:r w:rsidR="00D63415">
        <w:rPr>
          <w:rFonts w:asciiTheme="minorHAnsi" w:eastAsia="Times New Roman" w:hAnsiTheme="minorHAnsi" w:cstheme="minorHAnsi"/>
          <w:sz w:val="22"/>
          <w:szCs w:val="22"/>
          <w:lang w:eastAsia="de-DE"/>
        </w:rPr>
        <w:t xml:space="preserve">) wird die kulturellen Einflüsse auf das Usability Engineering und das User Interface Design untersuchen. „Dabei möchten wir eine Methodenkompetenz für unterschiedliche Kulturen </w:t>
      </w:r>
      <w:r w:rsidR="00B946B8">
        <w:rPr>
          <w:rFonts w:asciiTheme="minorHAnsi" w:eastAsia="Times New Roman" w:hAnsiTheme="minorHAnsi" w:cstheme="minorHAnsi"/>
          <w:sz w:val="22"/>
          <w:szCs w:val="22"/>
          <w:lang w:eastAsia="de-DE"/>
        </w:rPr>
        <w:t xml:space="preserve">beziehungsweise kulturelle Benutzergruppen </w:t>
      </w:r>
      <w:r w:rsidR="00D63415">
        <w:rPr>
          <w:rFonts w:asciiTheme="minorHAnsi" w:eastAsia="Times New Roman" w:hAnsiTheme="minorHAnsi" w:cstheme="minorHAnsi"/>
          <w:sz w:val="22"/>
          <w:szCs w:val="22"/>
          <w:lang w:eastAsia="de-DE"/>
        </w:rPr>
        <w:t xml:space="preserve">ableiten und daraus Designrichtlinien für entsprechende Zielkulturen zusammentragen“, so Dr. Heimgärtner weiter. „Unser Ziel ist es, </w:t>
      </w:r>
      <w:r w:rsidR="00B946B8">
        <w:rPr>
          <w:rFonts w:asciiTheme="minorHAnsi" w:eastAsia="Times New Roman" w:hAnsiTheme="minorHAnsi" w:cstheme="minorHAnsi"/>
          <w:sz w:val="22"/>
          <w:szCs w:val="22"/>
          <w:lang w:eastAsia="de-DE"/>
        </w:rPr>
        <w:t xml:space="preserve">sowohl </w:t>
      </w:r>
      <w:r w:rsidR="00D63415">
        <w:rPr>
          <w:rFonts w:asciiTheme="minorHAnsi" w:eastAsia="Times New Roman" w:hAnsiTheme="minorHAnsi" w:cstheme="minorHAnsi"/>
          <w:sz w:val="22"/>
          <w:szCs w:val="22"/>
          <w:lang w:eastAsia="de-DE"/>
        </w:rPr>
        <w:t>Qualitätsstandards für die Entwicklung interkulturelle</w:t>
      </w:r>
      <w:r w:rsidR="00B946B8">
        <w:rPr>
          <w:rFonts w:asciiTheme="minorHAnsi" w:eastAsia="Times New Roman" w:hAnsiTheme="minorHAnsi" w:cstheme="minorHAnsi"/>
          <w:sz w:val="22"/>
          <w:szCs w:val="22"/>
          <w:lang w:eastAsia="de-DE"/>
        </w:rPr>
        <w:t>r User Interfaces zu erarbeiten als auch</w:t>
      </w:r>
      <w:r w:rsidR="00D63415">
        <w:rPr>
          <w:rFonts w:asciiTheme="minorHAnsi" w:eastAsia="Times New Roman" w:hAnsiTheme="minorHAnsi" w:cstheme="minorHAnsi"/>
          <w:sz w:val="22"/>
          <w:szCs w:val="22"/>
          <w:lang w:eastAsia="de-DE"/>
        </w:rPr>
        <w:t xml:space="preserve"> Guidelines und Checklisten zu entwickeln und bekannt zu machen.“</w:t>
      </w:r>
    </w:p>
    <w:p w:rsidR="0049065D" w:rsidRPr="00252039" w:rsidRDefault="0049065D" w:rsidP="0049065D">
      <w:pPr>
        <w:spacing w:before="100" w:beforeAutospacing="1" w:after="100" w:afterAutospacing="1"/>
        <w:rPr>
          <w:rFonts w:asciiTheme="minorHAnsi" w:eastAsia="Times New Roman" w:hAnsiTheme="minorHAnsi" w:cstheme="minorHAnsi"/>
          <w:sz w:val="22"/>
          <w:szCs w:val="22"/>
          <w:lang w:eastAsia="de-DE"/>
        </w:rPr>
      </w:pPr>
      <w:r w:rsidRPr="00252039">
        <w:rPr>
          <w:rFonts w:asciiTheme="minorHAnsi" w:eastAsia="Times New Roman" w:hAnsiTheme="minorHAnsi" w:cstheme="minorHAnsi"/>
          <w:sz w:val="22"/>
          <w:szCs w:val="22"/>
          <w:lang w:eastAsia="de-DE"/>
        </w:rPr>
        <w:t xml:space="preserve">Weitere Infos unter: </w:t>
      </w:r>
      <w:hyperlink r:id="rId5" w:history="1">
        <w:r w:rsidRPr="00252039">
          <w:rPr>
            <w:rFonts w:asciiTheme="minorHAnsi" w:eastAsia="Times New Roman" w:hAnsiTheme="minorHAnsi" w:cstheme="minorHAnsi"/>
            <w:color w:val="0000FF"/>
            <w:sz w:val="22"/>
            <w:szCs w:val="22"/>
            <w:u w:val="single"/>
            <w:lang w:eastAsia="de-DE"/>
          </w:rPr>
          <w:t>http://www.iuic.de/</w:t>
        </w:r>
        <w:proofErr w:type="spellStart"/>
        <w:r w:rsidRPr="00252039">
          <w:rPr>
            <w:rFonts w:asciiTheme="minorHAnsi" w:eastAsia="Times New Roman" w:hAnsiTheme="minorHAnsi" w:cstheme="minorHAnsi"/>
            <w:color w:val="0000FF"/>
            <w:sz w:val="22"/>
            <w:szCs w:val="22"/>
            <w:u w:val="single"/>
            <w:lang w:eastAsia="de-DE"/>
          </w:rPr>
          <w:t>con</w:t>
        </w:r>
        <w:proofErr w:type="spellEnd"/>
        <w:r w:rsidRPr="00252039">
          <w:rPr>
            <w:rFonts w:asciiTheme="minorHAnsi" w:eastAsia="Times New Roman" w:hAnsiTheme="minorHAnsi" w:cstheme="minorHAnsi"/>
            <w:color w:val="0000FF"/>
            <w:sz w:val="22"/>
            <w:szCs w:val="22"/>
            <w:u w:val="single"/>
            <w:lang w:eastAsia="de-DE"/>
          </w:rPr>
          <w:t>…/</w:t>
        </w:r>
        <w:proofErr w:type="spellStart"/>
        <w:r w:rsidRPr="00252039">
          <w:rPr>
            <w:rFonts w:asciiTheme="minorHAnsi" w:eastAsia="Times New Roman" w:hAnsiTheme="minorHAnsi" w:cstheme="minorHAnsi"/>
            <w:color w:val="0000FF"/>
            <w:sz w:val="22"/>
            <w:szCs w:val="22"/>
            <w:u w:val="single"/>
            <w:lang w:eastAsia="de-DE"/>
          </w:rPr>
          <w:t>index.php</w:t>
        </w:r>
        <w:proofErr w:type="spellEnd"/>
        <w:r w:rsidRPr="00252039">
          <w:rPr>
            <w:rFonts w:asciiTheme="minorHAnsi" w:eastAsia="Times New Roman" w:hAnsiTheme="minorHAnsi" w:cstheme="minorHAnsi"/>
            <w:color w:val="0000FF"/>
            <w:sz w:val="22"/>
            <w:szCs w:val="22"/>
            <w:u w:val="single"/>
            <w:lang w:eastAsia="de-DE"/>
          </w:rPr>
          <w:t>/</w:t>
        </w:r>
        <w:proofErr w:type="spellStart"/>
        <w:r w:rsidRPr="00252039">
          <w:rPr>
            <w:rFonts w:asciiTheme="minorHAnsi" w:eastAsia="Times New Roman" w:hAnsiTheme="minorHAnsi" w:cstheme="minorHAnsi"/>
            <w:color w:val="0000FF"/>
            <w:sz w:val="22"/>
            <w:szCs w:val="22"/>
            <w:u w:val="single"/>
            <w:lang w:eastAsia="de-DE"/>
          </w:rPr>
          <w:t>angebote</w:t>
        </w:r>
        <w:proofErr w:type="spellEnd"/>
        <w:r w:rsidRPr="00252039">
          <w:rPr>
            <w:rFonts w:asciiTheme="minorHAnsi" w:eastAsia="Times New Roman" w:hAnsiTheme="minorHAnsi" w:cstheme="minorHAnsi"/>
            <w:color w:val="0000FF"/>
            <w:sz w:val="22"/>
            <w:szCs w:val="22"/>
            <w:u w:val="single"/>
            <w:lang w:eastAsia="de-DE"/>
          </w:rPr>
          <w:t>/14-iuid/42-iuidee</w:t>
        </w:r>
      </w:hyperlink>
    </w:p>
    <w:p w:rsidR="0049065D" w:rsidRPr="00252039" w:rsidRDefault="0049065D" w:rsidP="0049065D">
      <w:pPr>
        <w:spacing w:before="100" w:beforeAutospacing="1" w:after="100" w:afterAutospacing="1"/>
        <w:rPr>
          <w:rFonts w:asciiTheme="minorHAnsi" w:eastAsia="Times New Roman" w:hAnsiTheme="minorHAnsi" w:cstheme="minorHAnsi"/>
          <w:sz w:val="22"/>
          <w:szCs w:val="22"/>
          <w:lang w:eastAsia="de-DE"/>
        </w:rPr>
      </w:pPr>
      <w:r w:rsidRPr="00252039">
        <w:rPr>
          <w:rFonts w:asciiTheme="minorHAnsi" w:eastAsia="Times New Roman" w:hAnsiTheme="minorHAnsi" w:cstheme="minorHAnsi"/>
          <w:sz w:val="22"/>
          <w:szCs w:val="22"/>
          <w:lang w:eastAsia="de-DE"/>
        </w:rPr>
        <w:t>* Der Abdruck ist frei. Wir bitten um ein Belegexemplar</w:t>
      </w:r>
    </w:p>
    <w:p w:rsidR="0049065D" w:rsidRDefault="00595E7B" w:rsidP="0049065D">
      <w:pPr>
        <w:rPr>
          <w:rFonts w:asciiTheme="minorHAnsi" w:eastAsia="Times New Roman" w:hAnsiTheme="minorHAnsi" w:cstheme="minorHAnsi"/>
          <w:sz w:val="22"/>
          <w:szCs w:val="22"/>
          <w:lang w:eastAsia="de-DE"/>
        </w:rPr>
      </w:pPr>
      <w:r>
        <w:rPr>
          <w:rFonts w:asciiTheme="minorHAnsi" w:eastAsia="Times New Roman" w:hAnsiTheme="minorHAnsi" w:cstheme="minorHAnsi"/>
          <w:sz w:val="22"/>
          <w:szCs w:val="22"/>
          <w:lang w:eastAsia="de-DE"/>
        </w:rPr>
        <w:pict>
          <v:rect id="_x0000_i1025" style="width:0;height:1.5pt" o:hralign="center" o:hrstd="t" o:hr="t" fillcolor="#a0a0a0" stroked="f"/>
        </w:pict>
      </w:r>
    </w:p>
    <w:p w:rsidR="00595E7B" w:rsidRPr="00252039" w:rsidRDefault="00595E7B" w:rsidP="0049065D">
      <w:pPr>
        <w:rPr>
          <w:rFonts w:asciiTheme="minorHAnsi" w:eastAsia="Times New Roman" w:hAnsiTheme="minorHAnsi" w:cstheme="minorHAnsi"/>
          <w:sz w:val="22"/>
          <w:szCs w:val="22"/>
          <w:lang w:eastAsia="de-DE"/>
        </w:rPr>
      </w:pPr>
      <w:bookmarkStart w:id="0" w:name="_GoBack"/>
      <w:bookmarkEnd w:id="0"/>
    </w:p>
    <w:p w:rsidR="0049065D" w:rsidRPr="00252039" w:rsidRDefault="0049065D" w:rsidP="0049065D">
      <w:pPr>
        <w:spacing w:before="100" w:beforeAutospacing="1" w:after="100" w:afterAutospacing="1"/>
        <w:rPr>
          <w:rFonts w:asciiTheme="minorHAnsi" w:eastAsia="Times New Roman" w:hAnsiTheme="minorHAnsi" w:cstheme="minorHAnsi"/>
          <w:sz w:val="22"/>
          <w:szCs w:val="22"/>
          <w:lang w:eastAsia="de-DE"/>
        </w:rPr>
      </w:pPr>
      <w:r w:rsidRPr="00252039">
        <w:rPr>
          <w:rFonts w:asciiTheme="minorHAnsi" w:eastAsia="Times New Roman" w:hAnsiTheme="minorHAnsi" w:cstheme="minorHAnsi"/>
          <w:sz w:val="22"/>
          <w:szCs w:val="22"/>
          <w:lang w:eastAsia="de-DE"/>
        </w:rPr>
        <w:t>Kurzprofil:</w:t>
      </w:r>
    </w:p>
    <w:p w:rsidR="0049065D" w:rsidRPr="00252039" w:rsidRDefault="0049065D" w:rsidP="0049065D">
      <w:pPr>
        <w:spacing w:before="100" w:beforeAutospacing="1" w:after="100" w:afterAutospacing="1"/>
        <w:rPr>
          <w:rFonts w:asciiTheme="minorHAnsi" w:eastAsia="Times New Roman" w:hAnsiTheme="minorHAnsi" w:cstheme="minorHAnsi"/>
          <w:sz w:val="22"/>
          <w:szCs w:val="22"/>
          <w:lang w:eastAsia="de-DE"/>
        </w:rPr>
      </w:pPr>
      <w:r w:rsidRPr="00252039">
        <w:rPr>
          <w:rFonts w:asciiTheme="minorHAnsi" w:eastAsia="Times New Roman" w:hAnsiTheme="minorHAnsi" w:cstheme="minorHAnsi"/>
          <w:sz w:val="22"/>
          <w:szCs w:val="22"/>
          <w:lang w:eastAsia="de-DE"/>
        </w:rPr>
        <w:t xml:space="preserve">Das Unternehmen </w:t>
      </w:r>
      <w:proofErr w:type="spellStart"/>
      <w:r w:rsidRPr="00252039">
        <w:rPr>
          <w:rFonts w:asciiTheme="minorHAnsi" w:eastAsia="Times New Roman" w:hAnsiTheme="minorHAnsi" w:cstheme="minorHAnsi"/>
          <w:sz w:val="22"/>
          <w:szCs w:val="22"/>
          <w:lang w:eastAsia="de-DE"/>
        </w:rPr>
        <w:t>Intercultural</w:t>
      </w:r>
      <w:proofErr w:type="spellEnd"/>
      <w:r w:rsidRPr="00252039">
        <w:rPr>
          <w:rFonts w:asciiTheme="minorHAnsi" w:eastAsia="Times New Roman" w:hAnsiTheme="minorHAnsi" w:cstheme="minorHAnsi"/>
          <w:sz w:val="22"/>
          <w:szCs w:val="22"/>
          <w:lang w:eastAsia="de-DE"/>
        </w:rPr>
        <w:t xml:space="preserve"> User Interface Consulting (IUIC) beschäftigt sich seit vielen Jahren mit der Gebrauchstauglichkeit (Usability) von Softwareprodukten. Dabei ist es gleich, ob die Software für das Handy, den Computer, den Toaster, das Auto oder für die Website ist. Sie steht und fällt mit dem User Interface Design (UID), das dem Anwender idealerweise möglichst intuitiv die Gebrauchsweise des Produkts näherbringt. Worauf es bei Software und Gestaltung ankommt, variiert allerdings sehr stark je nach Land und Kulturkreis – hier tritt interkulturelles User Interface Design (IUID) auf den Plan.</w:t>
      </w:r>
    </w:p>
    <w:p w:rsidR="00595E7B" w:rsidRDefault="0049065D" w:rsidP="0049065D">
      <w:pPr>
        <w:spacing w:before="100" w:beforeAutospacing="1" w:after="100" w:afterAutospacing="1"/>
        <w:rPr>
          <w:rFonts w:asciiTheme="minorHAnsi" w:eastAsia="Times New Roman" w:hAnsiTheme="minorHAnsi" w:cstheme="minorHAnsi"/>
          <w:sz w:val="22"/>
          <w:szCs w:val="22"/>
          <w:lang w:eastAsia="de-DE"/>
        </w:rPr>
      </w:pPr>
      <w:r w:rsidRPr="00252039">
        <w:rPr>
          <w:rFonts w:asciiTheme="minorHAnsi" w:eastAsia="Times New Roman" w:hAnsiTheme="minorHAnsi" w:cstheme="minorHAnsi"/>
          <w:sz w:val="22"/>
          <w:szCs w:val="22"/>
          <w:lang w:eastAsia="de-DE"/>
        </w:rPr>
        <w:lastRenderedPageBreak/>
        <w:t>IUIC konzentriert sich dabei auf folgende drei Bereiche:</w:t>
      </w:r>
    </w:p>
    <w:p w:rsidR="0049065D" w:rsidRPr="00252039" w:rsidRDefault="0049065D" w:rsidP="0049065D">
      <w:pPr>
        <w:spacing w:before="100" w:beforeAutospacing="1" w:after="100" w:afterAutospacing="1"/>
        <w:rPr>
          <w:rFonts w:asciiTheme="minorHAnsi" w:eastAsia="Times New Roman" w:hAnsiTheme="minorHAnsi" w:cstheme="minorHAnsi"/>
          <w:sz w:val="22"/>
          <w:szCs w:val="22"/>
          <w:lang w:eastAsia="de-DE"/>
        </w:rPr>
      </w:pPr>
      <w:r w:rsidRPr="00595E7B">
        <w:rPr>
          <w:rFonts w:asciiTheme="minorHAnsi" w:eastAsia="Times New Roman" w:hAnsiTheme="minorHAnsi" w:cstheme="minorHAnsi"/>
          <w:b/>
          <w:sz w:val="22"/>
          <w:szCs w:val="22"/>
          <w:lang w:eastAsia="de-DE"/>
        </w:rPr>
        <w:t>Forschung:</w:t>
      </w:r>
      <w:r w:rsidRPr="00252039">
        <w:rPr>
          <w:rFonts w:asciiTheme="minorHAnsi" w:eastAsia="Times New Roman" w:hAnsiTheme="minorHAnsi" w:cstheme="minorHAnsi"/>
          <w:sz w:val="22"/>
          <w:szCs w:val="22"/>
          <w:lang w:eastAsia="de-DE"/>
        </w:rPr>
        <w:t xml:space="preserve"> Kontinuierliche Literaturrecherche und Mensch-Maschine-Interaktionsforschung garantieren Ihnen ein exklusives, wissenschaftlich gesichertes Expertenwissen auf dem neuesten Stand.</w:t>
      </w:r>
    </w:p>
    <w:p w:rsidR="0049065D" w:rsidRPr="00252039" w:rsidRDefault="0049065D" w:rsidP="0049065D">
      <w:pPr>
        <w:spacing w:before="100" w:beforeAutospacing="1" w:after="100" w:afterAutospacing="1"/>
        <w:rPr>
          <w:rFonts w:asciiTheme="minorHAnsi" w:eastAsia="Times New Roman" w:hAnsiTheme="minorHAnsi" w:cstheme="minorHAnsi"/>
          <w:sz w:val="22"/>
          <w:szCs w:val="22"/>
          <w:lang w:eastAsia="de-DE"/>
        </w:rPr>
      </w:pPr>
      <w:r w:rsidRPr="00595E7B">
        <w:rPr>
          <w:rFonts w:asciiTheme="minorHAnsi" w:eastAsia="Times New Roman" w:hAnsiTheme="minorHAnsi" w:cstheme="minorHAnsi"/>
          <w:b/>
          <w:sz w:val="22"/>
          <w:szCs w:val="22"/>
          <w:lang w:eastAsia="de-DE"/>
        </w:rPr>
        <w:t>Schulung:</w:t>
      </w:r>
      <w:r w:rsidRPr="00252039">
        <w:rPr>
          <w:rFonts w:asciiTheme="minorHAnsi" w:eastAsia="Times New Roman" w:hAnsiTheme="minorHAnsi" w:cstheme="minorHAnsi"/>
          <w:sz w:val="22"/>
          <w:szCs w:val="22"/>
          <w:lang w:eastAsia="de-DE"/>
        </w:rPr>
        <w:t xml:space="preserve"> Seminare und Workshops vermitteln allen an der Produktentwicklung Beteiligten (Management, Marketing, Design, Produktion, Vertrieb) fundierte Kenntnisse in Sachen Gebrauchstauglichkeit.</w:t>
      </w:r>
    </w:p>
    <w:p w:rsidR="0049065D" w:rsidRPr="00252039" w:rsidRDefault="0049065D" w:rsidP="0049065D">
      <w:pPr>
        <w:spacing w:before="100" w:beforeAutospacing="1" w:after="100" w:afterAutospacing="1"/>
        <w:rPr>
          <w:rFonts w:asciiTheme="minorHAnsi" w:eastAsia="Times New Roman" w:hAnsiTheme="minorHAnsi" w:cstheme="minorHAnsi"/>
          <w:sz w:val="22"/>
          <w:szCs w:val="22"/>
          <w:lang w:eastAsia="de-DE"/>
        </w:rPr>
      </w:pPr>
      <w:r w:rsidRPr="00595E7B">
        <w:rPr>
          <w:rFonts w:asciiTheme="minorHAnsi" w:eastAsia="Times New Roman" w:hAnsiTheme="minorHAnsi" w:cstheme="minorHAnsi"/>
          <w:b/>
          <w:sz w:val="22"/>
          <w:szCs w:val="22"/>
          <w:lang w:eastAsia="de-DE"/>
        </w:rPr>
        <w:t>Beratung:</w:t>
      </w:r>
      <w:r w:rsidRPr="00252039">
        <w:rPr>
          <w:rFonts w:asciiTheme="minorHAnsi" w:eastAsia="Times New Roman" w:hAnsiTheme="minorHAnsi" w:cstheme="minorHAnsi"/>
          <w:sz w:val="22"/>
          <w:szCs w:val="22"/>
          <w:lang w:eastAsia="de-DE"/>
        </w:rPr>
        <w:t xml:space="preserve"> Die intensive Begleitung bei der Entwicklung gebrauchstauglicher Produkte und Prozesse auch im interkulturellen Kontext befähigt Ihr Unternehmen weltweit zu maßgeschneiderten Lösungen.</w:t>
      </w:r>
      <w:r w:rsidR="002A2055">
        <w:rPr>
          <w:rFonts w:asciiTheme="minorHAnsi" w:eastAsia="Times New Roman" w:hAnsiTheme="minorHAnsi" w:cstheme="minorHAnsi"/>
          <w:sz w:val="22"/>
          <w:szCs w:val="22"/>
          <w:lang w:eastAsia="de-DE"/>
        </w:rPr>
        <w:br/>
      </w:r>
      <w:r w:rsidRPr="00252039">
        <w:rPr>
          <w:rFonts w:asciiTheme="minorHAnsi" w:eastAsia="Times New Roman" w:hAnsiTheme="minorHAnsi" w:cstheme="minorHAnsi"/>
          <w:sz w:val="22"/>
          <w:szCs w:val="22"/>
          <w:lang w:eastAsia="de-DE"/>
        </w:rPr>
        <w:t>Weitere Informationen dazu finden Sie unter: http://www.iuic.de</w:t>
      </w:r>
    </w:p>
    <w:p w:rsidR="00E223F3" w:rsidRPr="00252039" w:rsidRDefault="00E223F3">
      <w:pPr>
        <w:rPr>
          <w:rFonts w:asciiTheme="minorHAnsi" w:hAnsiTheme="minorHAnsi" w:cstheme="minorHAnsi"/>
          <w:sz w:val="22"/>
          <w:szCs w:val="22"/>
        </w:rPr>
      </w:pPr>
    </w:p>
    <w:sectPr w:rsidR="00E223F3" w:rsidRPr="002520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üdiger Heimgärtner">
    <w15:presenceInfo w15:providerId="Windows Live" w15:userId="6ae9029d0ff085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65D"/>
    <w:rsid w:val="001A5582"/>
    <w:rsid w:val="00252039"/>
    <w:rsid w:val="002A2055"/>
    <w:rsid w:val="002F610A"/>
    <w:rsid w:val="0049065D"/>
    <w:rsid w:val="0053654E"/>
    <w:rsid w:val="00584660"/>
    <w:rsid w:val="00595E7B"/>
    <w:rsid w:val="0066339A"/>
    <w:rsid w:val="006B1898"/>
    <w:rsid w:val="00715FA2"/>
    <w:rsid w:val="008434B2"/>
    <w:rsid w:val="00930045"/>
    <w:rsid w:val="00A50989"/>
    <w:rsid w:val="00A51CB7"/>
    <w:rsid w:val="00A82B3D"/>
    <w:rsid w:val="00B73283"/>
    <w:rsid w:val="00B946B8"/>
    <w:rsid w:val="00C47083"/>
    <w:rsid w:val="00D63415"/>
    <w:rsid w:val="00E223F3"/>
    <w:rsid w:val="00E60974"/>
    <w:rsid w:val="00EA72FC"/>
    <w:rsid w:val="00F73D0B"/>
    <w:rsid w:val="00F8343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3654E"/>
  </w:style>
  <w:style w:type="paragraph" w:styleId="berschrift1">
    <w:name w:val="heading 1"/>
    <w:basedOn w:val="Standard"/>
    <w:link w:val="berschrift1Zchn"/>
    <w:uiPriority w:val="9"/>
    <w:qFormat/>
    <w:rsid w:val="0049065D"/>
    <w:pPr>
      <w:spacing w:before="100" w:beforeAutospacing="1" w:after="100" w:afterAutospacing="1"/>
      <w:outlineLvl w:val="0"/>
    </w:pPr>
    <w:rPr>
      <w:rFonts w:eastAsia="Times New Roman"/>
      <w:b/>
      <w:bCs/>
      <w:kern w:val="36"/>
      <w:sz w:val="48"/>
      <w:szCs w:val="48"/>
      <w:lang w:eastAsia="de-DE"/>
    </w:rPr>
  </w:style>
  <w:style w:type="paragraph" w:styleId="berschrift3">
    <w:name w:val="heading 3"/>
    <w:basedOn w:val="Standard"/>
    <w:link w:val="berschrift3Zchn"/>
    <w:uiPriority w:val="9"/>
    <w:qFormat/>
    <w:rsid w:val="0049065D"/>
    <w:pPr>
      <w:spacing w:before="100" w:beforeAutospacing="1" w:after="100" w:afterAutospacing="1"/>
      <w:outlineLvl w:val="2"/>
    </w:pPr>
    <w:rPr>
      <w:rFonts w:eastAsia="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9065D"/>
    <w:rPr>
      <w:rFonts w:eastAsia="Times New Roman"/>
      <w:b/>
      <w:bCs/>
      <w:kern w:val="36"/>
      <w:sz w:val="48"/>
      <w:szCs w:val="48"/>
      <w:lang w:eastAsia="de-DE"/>
    </w:rPr>
  </w:style>
  <w:style w:type="character" w:customStyle="1" w:styleId="berschrift3Zchn">
    <w:name w:val="Überschrift 3 Zchn"/>
    <w:basedOn w:val="Absatz-Standardschriftart"/>
    <w:link w:val="berschrift3"/>
    <w:uiPriority w:val="9"/>
    <w:rsid w:val="0049065D"/>
    <w:rPr>
      <w:rFonts w:eastAsia="Times New Roman"/>
      <w:b/>
      <w:bCs/>
      <w:sz w:val="27"/>
      <w:szCs w:val="27"/>
      <w:lang w:eastAsia="de-DE"/>
    </w:rPr>
  </w:style>
  <w:style w:type="character" w:styleId="Fett">
    <w:name w:val="Strong"/>
    <w:basedOn w:val="Absatz-Standardschriftart"/>
    <w:uiPriority w:val="22"/>
    <w:qFormat/>
    <w:rsid w:val="0049065D"/>
    <w:rPr>
      <w:b/>
      <w:bCs/>
    </w:rPr>
  </w:style>
  <w:style w:type="paragraph" w:styleId="StandardWeb">
    <w:name w:val="Normal (Web)"/>
    <w:basedOn w:val="Standard"/>
    <w:uiPriority w:val="99"/>
    <w:unhideWhenUsed/>
    <w:rsid w:val="0049065D"/>
    <w:pPr>
      <w:spacing w:before="100" w:beforeAutospacing="1" w:after="100" w:afterAutospacing="1"/>
    </w:pPr>
    <w:rPr>
      <w:rFonts w:eastAsia="Times New Roman"/>
      <w:sz w:val="24"/>
      <w:szCs w:val="24"/>
      <w:lang w:eastAsia="de-DE"/>
    </w:rPr>
  </w:style>
  <w:style w:type="character" w:styleId="Hyperlink">
    <w:name w:val="Hyperlink"/>
    <w:basedOn w:val="Absatz-Standardschriftart"/>
    <w:uiPriority w:val="99"/>
    <w:semiHidden/>
    <w:unhideWhenUsed/>
    <w:rsid w:val="0049065D"/>
    <w:rPr>
      <w:color w:val="0000FF"/>
      <w:u w:val="single"/>
    </w:rPr>
  </w:style>
  <w:style w:type="paragraph" w:styleId="Sprechblasentext">
    <w:name w:val="Balloon Text"/>
    <w:basedOn w:val="Standard"/>
    <w:link w:val="SprechblasentextZchn"/>
    <w:uiPriority w:val="99"/>
    <w:semiHidden/>
    <w:unhideWhenUsed/>
    <w:rsid w:val="002A2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20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3654E"/>
  </w:style>
  <w:style w:type="paragraph" w:styleId="berschrift1">
    <w:name w:val="heading 1"/>
    <w:basedOn w:val="Standard"/>
    <w:link w:val="berschrift1Zchn"/>
    <w:uiPriority w:val="9"/>
    <w:qFormat/>
    <w:rsid w:val="0049065D"/>
    <w:pPr>
      <w:spacing w:before="100" w:beforeAutospacing="1" w:after="100" w:afterAutospacing="1"/>
      <w:outlineLvl w:val="0"/>
    </w:pPr>
    <w:rPr>
      <w:rFonts w:eastAsia="Times New Roman"/>
      <w:b/>
      <w:bCs/>
      <w:kern w:val="36"/>
      <w:sz w:val="48"/>
      <w:szCs w:val="48"/>
      <w:lang w:eastAsia="de-DE"/>
    </w:rPr>
  </w:style>
  <w:style w:type="paragraph" w:styleId="berschrift3">
    <w:name w:val="heading 3"/>
    <w:basedOn w:val="Standard"/>
    <w:link w:val="berschrift3Zchn"/>
    <w:uiPriority w:val="9"/>
    <w:qFormat/>
    <w:rsid w:val="0049065D"/>
    <w:pPr>
      <w:spacing w:before="100" w:beforeAutospacing="1" w:after="100" w:afterAutospacing="1"/>
      <w:outlineLvl w:val="2"/>
    </w:pPr>
    <w:rPr>
      <w:rFonts w:eastAsia="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9065D"/>
    <w:rPr>
      <w:rFonts w:eastAsia="Times New Roman"/>
      <w:b/>
      <w:bCs/>
      <w:kern w:val="36"/>
      <w:sz w:val="48"/>
      <w:szCs w:val="48"/>
      <w:lang w:eastAsia="de-DE"/>
    </w:rPr>
  </w:style>
  <w:style w:type="character" w:customStyle="1" w:styleId="berschrift3Zchn">
    <w:name w:val="Überschrift 3 Zchn"/>
    <w:basedOn w:val="Absatz-Standardschriftart"/>
    <w:link w:val="berschrift3"/>
    <w:uiPriority w:val="9"/>
    <w:rsid w:val="0049065D"/>
    <w:rPr>
      <w:rFonts w:eastAsia="Times New Roman"/>
      <w:b/>
      <w:bCs/>
      <w:sz w:val="27"/>
      <w:szCs w:val="27"/>
      <w:lang w:eastAsia="de-DE"/>
    </w:rPr>
  </w:style>
  <w:style w:type="character" w:styleId="Fett">
    <w:name w:val="Strong"/>
    <w:basedOn w:val="Absatz-Standardschriftart"/>
    <w:uiPriority w:val="22"/>
    <w:qFormat/>
    <w:rsid w:val="0049065D"/>
    <w:rPr>
      <w:b/>
      <w:bCs/>
    </w:rPr>
  </w:style>
  <w:style w:type="paragraph" w:styleId="StandardWeb">
    <w:name w:val="Normal (Web)"/>
    <w:basedOn w:val="Standard"/>
    <w:uiPriority w:val="99"/>
    <w:unhideWhenUsed/>
    <w:rsid w:val="0049065D"/>
    <w:pPr>
      <w:spacing w:before="100" w:beforeAutospacing="1" w:after="100" w:afterAutospacing="1"/>
    </w:pPr>
    <w:rPr>
      <w:rFonts w:eastAsia="Times New Roman"/>
      <w:sz w:val="24"/>
      <w:szCs w:val="24"/>
      <w:lang w:eastAsia="de-DE"/>
    </w:rPr>
  </w:style>
  <w:style w:type="character" w:styleId="Hyperlink">
    <w:name w:val="Hyperlink"/>
    <w:basedOn w:val="Absatz-Standardschriftart"/>
    <w:uiPriority w:val="99"/>
    <w:semiHidden/>
    <w:unhideWhenUsed/>
    <w:rsid w:val="0049065D"/>
    <w:rPr>
      <w:color w:val="0000FF"/>
      <w:u w:val="single"/>
    </w:rPr>
  </w:style>
  <w:style w:type="paragraph" w:styleId="Sprechblasentext">
    <w:name w:val="Balloon Text"/>
    <w:basedOn w:val="Standard"/>
    <w:link w:val="SprechblasentextZchn"/>
    <w:uiPriority w:val="99"/>
    <w:semiHidden/>
    <w:unhideWhenUsed/>
    <w:rsid w:val="002A2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2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5243">
      <w:bodyDiv w:val="1"/>
      <w:marLeft w:val="0"/>
      <w:marRight w:val="0"/>
      <w:marTop w:val="0"/>
      <w:marBottom w:val="0"/>
      <w:divBdr>
        <w:top w:val="none" w:sz="0" w:space="0" w:color="auto"/>
        <w:left w:val="none" w:sz="0" w:space="0" w:color="auto"/>
        <w:bottom w:val="none" w:sz="0" w:space="0" w:color="auto"/>
        <w:right w:val="none" w:sz="0" w:space="0" w:color="auto"/>
      </w:divBdr>
      <w:divsChild>
        <w:div w:id="1090661407">
          <w:marLeft w:val="0"/>
          <w:marRight w:val="0"/>
          <w:marTop w:val="0"/>
          <w:marBottom w:val="0"/>
          <w:divBdr>
            <w:top w:val="none" w:sz="0" w:space="0" w:color="auto"/>
            <w:left w:val="none" w:sz="0" w:space="0" w:color="auto"/>
            <w:bottom w:val="none" w:sz="0" w:space="0" w:color="auto"/>
            <w:right w:val="none" w:sz="0" w:space="0" w:color="auto"/>
          </w:divBdr>
        </w:div>
        <w:div w:id="615259861">
          <w:marLeft w:val="0"/>
          <w:marRight w:val="0"/>
          <w:marTop w:val="0"/>
          <w:marBottom w:val="0"/>
          <w:divBdr>
            <w:top w:val="none" w:sz="0" w:space="0" w:color="auto"/>
            <w:left w:val="none" w:sz="0" w:space="0" w:color="auto"/>
            <w:bottom w:val="none" w:sz="0" w:space="0" w:color="auto"/>
            <w:right w:val="none" w:sz="0" w:space="0" w:color="auto"/>
          </w:divBdr>
        </w:div>
        <w:div w:id="1966155891">
          <w:marLeft w:val="0"/>
          <w:marRight w:val="0"/>
          <w:marTop w:val="0"/>
          <w:marBottom w:val="0"/>
          <w:divBdr>
            <w:top w:val="none" w:sz="0" w:space="0" w:color="auto"/>
            <w:left w:val="none" w:sz="0" w:space="0" w:color="auto"/>
            <w:bottom w:val="none" w:sz="0" w:space="0" w:color="auto"/>
            <w:right w:val="none" w:sz="0" w:space="0" w:color="auto"/>
          </w:divBdr>
        </w:div>
        <w:div w:id="278417197">
          <w:marLeft w:val="0"/>
          <w:marRight w:val="0"/>
          <w:marTop w:val="0"/>
          <w:marBottom w:val="0"/>
          <w:divBdr>
            <w:top w:val="none" w:sz="0" w:space="0" w:color="auto"/>
            <w:left w:val="none" w:sz="0" w:space="0" w:color="auto"/>
            <w:bottom w:val="none" w:sz="0" w:space="0" w:color="auto"/>
            <w:right w:val="none" w:sz="0" w:space="0" w:color="auto"/>
          </w:divBdr>
          <w:divsChild>
            <w:div w:id="1528064715">
              <w:marLeft w:val="0"/>
              <w:marRight w:val="0"/>
              <w:marTop w:val="0"/>
              <w:marBottom w:val="0"/>
              <w:divBdr>
                <w:top w:val="none" w:sz="0" w:space="0" w:color="auto"/>
                <w:left w:val="none" w:sz="0" w:space="0" w:color="auto"/>
                <w:bottom w:val="none" w:sz="0" w:space="0" w:color="auto"/>
                <w:right w:val="none" w:sz="0" w:space="0" w:color="auto"/>
              </w:divBdr>
              <w:divsChild>
                <w:div w:id="361908562">
                  <w:marLeft w:val="0"/>
                  <w:marRight w:val="0"/>
                  <w:marTop w:val="0"/>
                  <w:marBottom w:val="0"/>
                  <w:divBdr>
                    <w:top w:val="none" w:sz="0" w:space="0" w:color="auto"/>
                    <w:left w:val="none" w:sz="0" w:space="0" w:color="auto"/>
                    <w:bottom w:val="none" w:sz="0" w:space="0" w:color="auto"/>
                    <w:right w:val="none" w:sz="0" w:space="0" w:color="auto"/>
                  </w:divBdr>
                  <w:divsChild>
                    <w:div w:id="1181431726">
                      <w:marLeft w:val="0"/>
                      <w:marRight w:val="0"/>
                      <w:marTop w:val="0"/>
                      <w:marBottom w:val="0"/>
                      <w:divBdr>
                        <w:top w:val="none" w:sz="0" w:space="0" w:color="auto"/>
                        <w:left w:val="none" w:sz="0" w:space="0" w:color="auto"/>
                        <w:bottom w:val="none" w:sz="0" w:space="0" w:color="auto"/>
                        <w:right w:val="none" w:sz="0" w:space="0" w:color="auto"/>
                      </w:divBdr>
                      <w:divsChild>
                        <w:div w:id="1016077252">
                          <w:marLeft w:val="0"/>
                          <w:marRight w:val="0"/>
                          <w:marTop w:val="0"/>
                          <w:marBottom w:val="0"/>
                          <w:divBdr>
                            <w:top w:val="none" w:sz="0" w:space="0" w:color="auto"/>
                            <w:left w:val="none" w:sz="0" w:space="0" w:color="auto"/>
                            <w:bottom w:val="none" w:sz="0" w:space="0" w:color="auto"/>
                            <w:right w:val="none" w:sz="0" w:space="0" w:color="auto"/>
                          </w:divBdr>
                          <w:divsChild>
                            <w:div w:id="1287009312">
                              <w:marLeft w:val="0"/>
                              <w:marRight w:val="0"/>
                              <w:marTop w:val="0"/>
                              <w:marBottom w:val="0"/>
                              <w:divBdr>
                                <w:top w:val="none" w:sz="0" w:space="0" w:color="auto"/>
                                <w:left w:val="none" w:sz="0" w:space="0" w:color="auto"/>
                                <w:bottom w:val="none" w:sz="0" w:space="0" w:color="auto"/>
                                <w:right w:val="none" w:sz="0" w:space="0" w:color="auto"/>
                              </w:divBdr>
                              <w:divsChild>
                                <w:div w:id="116551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64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facebook.com/l.php?u=http%3A%2F%2Fwww.iuic.de%2Fcontents%2Findex.php%2Fangebote%2F14-iuid%2F42-iuidee&amp;h=ATMZdc4RytlzidiZM4U5Beg_4KUxE-R6uMBDBEykc9Q-vyZfTFbxUo-pynKIP1xzP22-K9FiqTZFUz807vFtI0Dw9qR2CHY3QLblHt8nn8EmDvPFSwJ19639CAtRbg9YLuVq6G6dUZM_Q8u82LlWI8reCXNlTs8ACVSr74PQRqEge4m57NHHPQBN_nHZq1o43U59rCkPMWXn6S0Uvs5S2emQype0KXangre8KOJ_VrpWdfEmiX8gVwbA7yCnyqm1a7m905PAk1mhqimwdULL7vZIK2MRd3B7TwbIX3jTQAGYSD-tcNKxrD5lZoY"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3742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cjs</dc:creator>
  <cp:lastModifiedBy>cjs</cp:lastModifiedBy>
  <cp:revision>14</cp:revision>
  <cp:lastPrinted>2017-10-07T13:04:00Z</cp:lastPrinted>
  <dcterms:created xsi:type="dcterms:W3CDTF">2017-10-07T11:25:00Z</dcterms:created>
  <dcterms:modified xsi:type="dcterms:W3CDTF">2017-10-10T12:22:00Z</dcterms:modified>
</cp:coreProperties>
</file>