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7A39" w14:textId="59483E38" w:rsidR="00F36717" w:rsidRDefault="00F97930" w:rsidP="001C4567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97627600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36717">
        <w:rPr>
          <w:rFonts w:asciiTheme="minorHAnsi" w:hAnsiTheme="minorHAnsi" w:cstheme="minorHAnsi"/>
          <w:b/>
          <w:bCs/>
          <w:sz w:val="24"/>
          <w:szCs w:val="24"/>
        </w:rPr>
        <w:t>Kurz informiert</w:t>
      </w:r>
      <w:r w:rsidR="008A31CC">
        <w:rPr>
          <w:rFonts w:asciiTheme="minorHAnsi" w:hAnsiTheme="minorHAnsi" w:cstheme="minorHAnsi"/>
          <w:b/>
          <w:bCs/>
          <w:sz w:val="24"/>
          <w:szCs w:val="24"/>
        </w:rPr>
        <w:t>:</w:t>
      </w:r>
      <w:bookmarkStart w:id="1" w:name="_GoBack"/>
      <w:bookmarkEnd w:id="1"/>
    </w:p>
    <w:p w14:paraId="6ED801A2" w14:textId="6132B429" w:rsidR="001C4567" w:rsidRPr="00072DE4" w:rsidRDefault="0010686F" w:rsidP="001C4567">
      <w:pPr>
        <w:rPr>
          <w:rFonts w:asciiTheme="minorHAnsi" w:hAnsiTheme="minorHAnsi" w:cstheme="minorHAnsi"/>
          <w:sz w:val="48"/>
          <w:szCs w:val="48"/>
        </w:rPr>
      </w:pPr>
      <w:r w:rsidRPr="00072DE4">
        <w:rPr>
          <w:rFonts w:asciiTheme="minorHAnsi" w:hAnsiTheme="minorHAnsi" w:cstheme="minorHAnsi"/>
          <w:sz w:val="48"/>
          <w:szCs w:val="48"/>
        </w:rPr>
        <w:t>20</w:t>
      </w:r>
      <w:r w:rsidR="005B1F79" w:rsidRPr="00072DE4">
        <w:rPr>
          <w:rFonts w:asciiTheme="minorHAnsi" w:hAnsiTheme="minorHAnsi" w:cstheme="minorHAnsi"/>
          <w:sz w:val="48"/>
          <w:szCs w:val="48"/>
        </w:rPr>
        <w:t xml:space="preserve"> Jahre</w:t>
      </w:r>
      <w:r w:rsidRPr="00072DE4">
        <w:rPr>
          <w:rFonts w:asciiTheme="minorHAnsi" w:hAnsiTheme="minorHAnsi" w:cstheme="minorHAnsi"/>
          <w:sz w:val="48"/>
          <w:szCs w:val="48"/>
        </w:rPr>
        <w:t xml:space="preserve"> </w:t>
      </w:r>
      <w:r w:rsidR="00F36717" w:rsidRPr="00072DE4">
        <w:rPr>
          <w:rFonts w:asciiTheme="minorHAnsi" w:hAnsiTheme="minorHAnsi" w:cstheme="minorHAnsi"/>
          <w:sz w:val="48"/>
          <w:szCs w:val="48"/>
        </w:rPr>
        <w:t>für die Energiewende</w:t>
      </w:r>
    </w:p>
    <w:p w14:paraId="6FC38A93" w14:textId="77777777" w:rsidR="00FE24ED" w:rsidRPr="00072DE4" w:rsidRDefault="00FE24ED" w:rsidP="004023CE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3BA82ACE" w14:textId="6EC48EE2" w:rsidR="00AE6BAE" w:rsidRPr="00072DE4" w:rsidRDefault="00F36717" w:rsidP="00A366B1">
      <w:pPr>
        <w:tabs>
          <w:tab w:val="left" w:pos="9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2DE4">
        <w:rPr>
          <w:rFonts w:asciiTheme="minorHAnsi" w:hAnsiTheme="minorHAnsi" w:cstheme="minorHAnsi"/>
          <w:b/>
          <w:bCs/>
          <w:sz w:val="22"/>
          <w:szCs w:val="22"/>
        </w:rPr>
        <w:t>Die</w:t>
      </w:r>
      <w:r w:rsidR="00FE24ED" w:rsidRPr="00072DE4">
        <w:rPr>
          <w:rFonts w:asciiTheme="minorHAnsi" w:hAnsiTheme="minorHAnsi" w:cstheme="minorHAnsi"/>
          <w:b/>
          <w:bCs/>
          <w:sz w:val="22"/>
          <w:szCs w:val="22"/>
        </w:rPr>
        <w:t xml:space="preserve"> greenValue GmbH</w:t>
      </w:r>
      <w:r w:rsidRPr="00072DE4">
        <w:rPr>
          <w:rFonts w:asciiTheme="minorHAnsi" w:hAnsiTheme="minorHAnsi" w:cstheme="minorHAnsi"/>
          <w:b/>
          <w:bCs/>
          <w:sz w:val="22"/>
          <w:szCs w:val="22"/>
        </w:rPr>
        <w:t xml:space="preserve"> feiert </w:t>
      </w:r>
      <w:r w:rsidR="008A31CC" w:rsidRPr="00072DE4">
        <w:rPr>
          <w:rFonts w:asciiTheme="minorHAnsi" w:hAnsiTheme="minorHAnsi" w:cstheme="minorHAnsi"/>
          <w:b/>
          <w:bCs/>
          <w:sz w:val="22"/>
          <w:szCs w:val="22"/>
        </w:rPr>
        <w:t>ihr 20-jähriges Bestehen.</w:t>
      </w:r>
    </w:p>
    <w:p w14:paraId="3D7EEEFD" w14:textId="77777777" w:rsidR="00864BF1" w:rsidRPr="00072DE4" w:rsidRDefault="00864BF1" w:rsidP="00A366B1">
      <w:pPr>
        <w:tabs>
          <w:tab w:val="left" w:pos="9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464DD6" w14:textId="1151C36C" w:rsidR="00F064E3" w:rsidRPr="00072DE4" w:rsidRDefault="008A31CC" w:rsidP="00391C6B">
      <w:pPr>
        <w:jc w:val="both"/>
        <w:rPr>
          <w:rFonts w:asciiTheme="minorHAnsi" w:hAnsiTheme="minorHAnsi" w:cstheme="minorHAnsi"/>
          <w:sz w:val="22"/>
          <w:szCs w:val="22"/>
        </w:rPr>
      </w:pPr>
      <w:r w:rsidRPr="00072DE4">
        <w:rPr>
          <w:rFonts w:asciiTheme="minorHAnsi" w:hAnsiTheme="minorHAnsi" w:cstheme="minorHAnsi"/>
          <w:bCs/>
          <w:sz w:val="22"/>
          <w:szCs w:val="22"/>
        </w:rPr>
        <w:t xml:space="preserve">Seit ihrer Gründung </w:t>
      </w:r>
      <w:r w:rsidR="00FE24ED" w:rsidRPr="00072DE4">
        <w:rPr>
          <w:rFonts w:asciiTheme="minorHAnsi" w:hAnsiTheme="minorHAnsi" w:cstheme="minorHAnsi"/>
          <w:bCs/>
          <w:sz w:val="22"/>
          <w:szCs w:val="22"/>
        </w:rPr>
        <w:t xml:space="preserve">2002 </w:t>
      </w:r>
      <w:r w:rsidRPr="00072DE4">
        <w:rPr>
          <w:rFonts w:asciiTheme="minorHAnsi" w:hAnsiTheme="minorHAnsi" w:cstheme="minorHAnsi"/>
          <w:bCs/>
          <w:sz w:val="22"/>
          <w:szCs w:val="22"/>
        </w:rPr>
        <w:t xml:space="preserve">widmet sich </w:t>
      </w:r>
      <w:r w:rsidR="00D07F11" w:rsidRPr="00072DE4">
        <w:rPr>
          <w:rFonts w:asciiTheme="minorHAnsi" w:hAnsiTheme="minorHAnsi" w:cstheme="minorHAnsi"/>
          <w:bCs/>
          <w:sz w:val="22"/>
          <w:szCs w:val="22"/>
        </w:rPr>
        <w:t>greenValue</w:t>
      </w:r>
      <w:r w:rsidR="003B75CE" w:rsidRPr="00072D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72DE4">
        <w:rPr>
          <w:rFonts w:asciiTheme="minorHAnsi" w:hAnsiTheme="minorHAnsi" w:cstheme="minorHAnsi"/>
          <w:bCs/>
          <w:sz w:val="22"/>
          <w:szCs w:val="22"/>
        </w:rPr>
        <w:t>den erneuerbaren Energien. Das Unternehmen startete als</w:t>
      </w:r>
      <w:r w:rsidR="00D07F11" w:rsidRPr="00072D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1DB5" w:rsidRPr="00072DE4">
        <w:rPr>
          <w:rFonts w:asciiTheme="minorHAnsi" w:hAnsiTheme="minorHAnsi" w:cstheme="minorHAnsi"/>
          <w:bCs/>
          <w:sz w:val="22"/>
          <w:szCs w:val="22"/>
        </w:rPr>
        <w:t xml:space="preserve">unabhängiges </w:t>
      </w:r>
      <w:r w:rsidR="00D07F11" w:rsidRPr="00072DE4">
        <w:rPr>
          <w:rFonts w:asciiTheme="minorHAnsi" w:hAnsiTheme="minorHAnsi" w:cstheme="minorHAnsi"/>
          <w:bCs/>
          <w:sz w:val="22"/>
          <w:szCs w:val="22"/>
        </w:rPr>
        <w:t>Informations-Portal</w:t>
      </w:r>
      <w:r w:rsidRPr="00072DE4">
        <w:rPr>
          <w:rFonts w:asciiTheme="minorHAnsi" w:hAnsiTheme="minorHAnsi" w:cstheme="minorHAnsi"/>
          <w:bCs/>
          <w:sz w:val="22"/>
          <w:szCs w:val="22"/>
        </w:rPr>
        <w:t xml:space="preserve"> für </w:t>
      </w:r>
      <w:r w:rsidR="00E60D6C" w:rsidRPr="00072DE4">
        <w:rPr>
          <w:rFonts w:asciiTheme="minorHAnsi" w:hAnsiTheme="minorHAnsi" w:cstheme="minorHAnsi"/>
          <w:bCs/>
          <w:sz w:val="22"/>
          <w:szCs w:val="22"/>
        </w:rPr>
        <w:t xml:space="preserve">Beteiligungen </w:t>
      </w:r>
      <w:r w:rsidR="00D07F11" w:rsidRPr="00072DE4">
        <w:rPr>
          <w:rFonts w:asciiTheme="minorHAnsi" w:hAnsiTheme="minorHAnsi" w:cstheme="minorHAnsi"/>
          <w:bCs/>
          <w:sz w:val="22"/>
          <w:szCs w:val="22"/>
        </w:rPr>
        <w:t xml:space="preserve">im Bereich </w:t>
      </w:r>
      <w:r w:rsidR="00E60D6C" w:rsidRPr="00072DE4">
        <w:rPr>
          <w:rFonts w:asciiTheme="minorHAnsi" w:hAnsiTheme="minorHAnsi" w:cstheme="minorHAnsi"/>
          <w:bCs/>
          <w:sz w:val="22"/>
          <w:szCs w:val="22"/>
        </w:rPr>
        <w:t xml:space="preserve">der </w:t>
      </w:r>
      <w:r w:rsidR="00D07F11" w:rsidRPr="00072DE4">
        <w:rPr>
          <w:rFonts w:asciiTheme="minorHAnsi" w:hAnsiTheme="minorHAnsi" w:cstheme="minorHAnsi"/>
          <w:bCs/>
          <w:sz w:val="22"/>
          <w:szCs w:val="22"/>
        </w:rPr>
        <w:t>erneuerbare</w:t>
      </w:r>
      <w:r w:rsidR="00A366B1" w:rsidRPr="00072DE4">
        <w:rPr>
          <w:rFonts w:asciiTheme="minorHAnsi" w:hAnsiTheme="minorHAnsi" w:cstheme="minorHAnsi"/>
          <w:bCs/>
          <w:sz w:val="22"/>
          <w:szCs w:val="22"/>
        </w:rPr>
        <w:t>n</w:t>
      </w:r>
      <w:r w:rsidR="00D07F11" w:rsidRPr="00072DE4">
        <w:rPr>
          <w:rFonts w:asciiTheme="minorHAnsi" w:hAnsiTheme="minorHAnsi" w:cstheme="minorHAnsi"/>
          <w:bCs/>
          <w:sz w:val="22"/>
          <w:szCs w:val="22"/>
        </w:rPr>
        <w:t xml:space="preserve"> Energien</w:t>
      </w:r>
      <w:r w:rsidRPr="00072DE4">
        <w:rPr>
          <w:rFonts w:asciiTheme="minorHAnsi" w:hAnsiTheme="minorHAnsi" w:cstheme="minorHAnsi"/>
          <w:bCs/>
          <w:sz w:val="22"/>
          <w:szCs w:val="22"/>
        </w:rPr>
        <w:t>.</w:t>
      </w:r>
      <w:r w:rsidR="00D07F11" w:rsidRPr="00072D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72DE4">
        <w:rPr>
          <w:rFonts w:asciiTheme="minorHAnsi" w:hAnsiTheme="minorHAnsi" w:cstheme="minorHAnsi"/>
          <w:bCs/>
          <w:sz w:val="22"/>
          <w:szCs w:val="22"/>
        </w:rPr>
        <w:t xml:space="preserve">Anschließend wirkte greenValue als Berater </w:t>
      </w:r>
      <w:r w:rsidR="00D43B3F" w:rsidRPr="00072DE4">
        <w:rPr>
          <w:rFonts w:asciiTheme="minorHAnsi" w:hAnsiTheme="minorHAnsi" w:cstheme="minorHAnsi"/>
          <w:sz w:val="22"/>
          <w:szCs w:val="22"/>
        </w:rPr>
        <w:t xml:space="preserve">an </w:t>
      </w:r>
      <w:r w:rsidR="004E6552" w:rsidRPr="00072DE4">
        <w:rPr>
          <w:rFonts w:asciiTheme="minorHAnsi" w:hAnsiTheme="minorHAnsi" w:cstheme="minorHAnsi"/>
          <w:sz w:val="22"/>
          <w:szCs w:val="22"/>
        </w:rPr>
        <w:t xml:space="preserve">Projekten </w:t>
      </w:r>
      <w:r w:rsidR="005B1F79" w:rsidRPr="00072DE4">
        <w:rPr>
          <w:rFonts w:asciiTheme="minorHAnsi" w:hAnsiTheme="minorHAnsi" w:cstheme="minorHAnsi"/>
          <w:sz w:val="22"/>
          <w:szCs w:val="22"/>
        </w:rPr>
        <w:t>in</w:t>
      </w:r>
      <w:r w:rsidR="004E6552" w:rsidRPr="00072DE4">
        <w:rPr>
          <w:rFonts w:asciiTheme="minorHAnsi" w:hAnsiTheme="minorHAnsi" w:cstheme="minorHAnsi"/>
          <w:sz w:val="22"/>
          <w:szCs w:val="22"/>
        </w:rPr>
        <w:t xml:space="preserve"> nahezu allen </w:t>
      </w:r>
      <w:r w:rsidR="00F57A18" w:rsidRPr="00072DE4">
        <w:rPr>
          <w:rFonts w:asciiTheme="minorHAnsi" w:hAnsiTheme="minorHAnsi" w:cstheme="minorHAnsi"/>
          <w:sz w:val="22"/>
          <w:szCs w:val="22"/>
        </w:rPr>
        <w:t>grünen Energie</w:t>
      </w:r>
      <w:r w:rsidR="004C65CA" w:rsidRPr="00072DE4">
        <w:rPr>
          <w:rFonts w:asciiTheme="minorHAnsi" w:hAnsiTheme="minorHAnsi" w:cstheme="minorHAnsi"/>
          <w:sz w:val="22"/>
          <w:szCs w:val="22"/>
        </w:rPr>
        <w:t>-</w:t>
      </w:r>
      <w:r w:rsidR="00F57A18" w:rsidRPr="00072DE4">
        <w:rPr>
          <w:rFonts w:asciiTheme="minorHAnsi" w:hAnsiTheme="minorHAnsi" w:cstheme="minorHAnsi"/>
          <w:sz w:val="22"/>
          <w:szCs w:val="22"/>
        </w:rPr>
        <w:t xml:space="preserve">Segmenten </w:t>
      </w:r>
      <w:r w:rsidR="00D43B3F" w:rsidRPr="00072DE4">
        <w:rPr>
          <w:rFonts w:asciiTheme="minorHAnsi" w:hAnsiTheme="minorHAnsi" w:cstheme="minorHAnsi"/>
          <w:sz w:val="22"/>
          <w:szCs w:val="22"/>
        </w:rPr>
        <w:t>mit.</w:t>
      </w:r>
      <w:r w:rsidR="009F1B86" w:rsidRPr="00072DE4">
        <w:rPr>
          <w:rFonts w:asciiTheme="minorHAnsi" w:hAnsiTheme="minorHAnsi" w:cstheme="minorHAnsi"/>
          <w:sz w:val="22"/>
          <w:szCs w:val="22"/>
        </w:rPr>
        <w:t xml:space="preserve"> </w:t>
      </w:r>
      <w:r w:rsidR="00F064E3" w:rsidRPr="00072DE4">
        <w:rPr>
          <w:rFonts w:asciiTheme="minorHAnsi" w:hAnsiTheme="minorHAnsi" w:cstheme="minorHAnsi"/>
          <w:sz w:val="22"/>
          <w:szCs w:val="22"/>
        </w:rPr>
        <w:t xml:space="preserve">2008 </w:t>
      </w:r>
      <w:r w:rsidR="00C51D9C" w:rsidRPr="00072DE4">
        <w:rPr>
          <w:rFonts w:asciiTheme="minorHAnsi" w:hAnsiTheme="minorHAnsi" w:cstheme="minorHAnsi"/>
          <w:sz w:val="22"/>
          <w:szCs w:val="22"/>
        </w:rPr>
        <w:t>übernahmen der Gründer und Geschäftsführer Daniel Kellermann mit seinem Team bereits die</w:t>
      </w:r>
      <w:r w:rsidR="009F1B86" w:rsidRPr="00072DE4">
        <w:rPr>
          <w:rFonts w:asciiTheme="minorHAnsi" w:hAnsiTheme="minorHAnsi" w:cstheme="minorHAnsi"/>
          <w:sz w:val="22"/>
          <w:szCs w:val="22"/>
        </w:rPr>
        <w:t xml:space="preserve"> Projektsteuer</w:t>
      </w:r>
      <w:r w:rsidR="00C51D9C" w:rsidRPr="00072DE4">
        <w:rPr>
          <w:rFonts w:asciiTheme="minorHAnsi" w:hAnsiTheme="minorHAnsi" w:cstheme="minorHAnsi"/>
          <w:sz w:val="22"/>
          <w:szCs w:val="22"/>
        </w:rPr>
        <w:t>ung</w:t>
      </w:r>
      <w:r w:rsidR="009F1B86" w:rsidRPr="00072DE4">
        <w:rPr>
          <w:rFonts w:asciiTheme="minorHAnsi" w:hAnsiTheme="minorHAnsi" w:cstheme="minorHAnsi"/>
          <w:sz w:val="22"/>
          <w:szCs w:val="22"/>
        </w:rPr>
        <w:t xml:space="preserve"> </w:t>
      </w:r>
      <w:r w:rsidR="00C51D9C" w:rsidRPr="00072DE4">
        <w:rPr>
          <w:rFonts w:asciiTheme="minorHAnsi" w:hAnsiTheme="minorHAnsi" w:cstheme="minorHAnsi"/>
          <w:sz w:val="22"/>
          <w:szCs w:val="22"/>
        </w:rPr>
        <w:t>für die</w:t>
      </w:r>
      <w:r w:rsidR="009F1B86" w:rsidRPr="00072DE4">
        <w:rPr>
          <w:rFonts w:asciiTheme="minorHAnsi" w:hAnsiTheme="minorHAnsi" w:cstheme="minorHAnsi"/>
          <w:sz w:val="22"/>
          <w:szCs w:val="22"/>
        </w:rPr>
        <w:t xml:space="preserve"> Errichtung </w:t>
      </w:r>
      <w:r w:rsidR="00C51D9C" w:rsidRPr="00072DE4">
        <w:rPr>
          <w:rFonts w:asciiTheme="minorHAnsi" w:hAnsiTheme="minorHAnsi" w:cstheme="minorHAnsi"/>
          <w:sz w:val="22"/>
          <w:szCs w:val="22"/>
        </w:rPr>
        <w:t xml:space="preserve">von </w:t>
      </w:r>
      <w:r w:rsidR="00F064E3" w:rsidRPr="00072DE4">
        <w:rPr>
          <w:rFonts w:asciiTheme="minorHAnsi" w:hAnsiTheme="minorHAnsi" w:cstheme="minorHAnsi"/>
          <w:sz w:val="22"/>
          <w:szCs w:val="22"/>
        </w:rPr>
        <w:t>Photovoltaik</w:t>
      </w:r>
      <w:r w:rsidR="00100E0C" w:rsidRPr="00072DE4">
        <w:rPr>
          <w:rFonts w:asciiTheme="minorHAnsi" w:hAnsiTheme="minorHAnsi" w:cstheme="minorHAnsi"/>
          <w:sz w:val="22"/>
          <w:szCs w:val="22"/>
        </w:rPr>
        <w:t>- und Biogasprojekte</w:t>
      </w:r>
      <w:r w:rsidR="00E04A8F" w:rsidRPr="00072DE4">
        <w:rPr>
          <w:rFonts w:asciiTheme="minorHAnsi" w:hAnsiTheme="minorHAnsi" w:cstheme="minorHAnsi"/>
          <w:sz w:val="22"/>
          <w:szCs w:val="22"/>
        </w:rPr>
        <w:t>n</w:t>
      </w:r>
      <w:r w:rsidR="00100E0C" w:rsidRPr="00072DE4">
        <w:rPr>
          <w:rFonts w:asciiTheme="minorHAnsi" w:hAnsiTheme="minorHAnsi" w:cstheme="minorHAnsi"/>
          <w:sz w:val="22"/>
          <w:szCs w:val="22"/>
        </w:rPr>
        <w:t xml:space="preserve"> im Kundenauftrag. </w:t>
      </w:r>
      <w:r w:rsidR="00C51D9C" w:rsidRPr="00072DE4">
        <w:rPr>
          <w:rFonts w:asciiTheme="minorHAnsi" w:hAnsiTheme="minorHAnsi" w:cstheme="minorHAnsi"/>
          <w:sz w:val="22"/>
          <w:szCs w:val="22"/>
        </w:rPr>
        <w:t>„</w:t>
      </w:r>
      <w:r w:rsidR="003B476C" w:rsidRPr="00072DE4">
        <w:rPr>
          <w:rFonts w:asciiTheme="minorHAnsi" w:hAnsiTheme="minorHAnsi" w:cstheme="minorHAnsi"/>
          <w:sz w:val="22"/>
          <w:szCs w:val="22"/>
        </w:rPr>
        <w:t xml:space="preserve">Bis 2021 </w:t>
      </w:r>
      <w:r w:rsidR="007C66DE" w:rsidRPr="00072DE4">
        <w:rPr>
          <w:rFonts w:asciiTheme="minorHAnsi" w:hAnsiTheme="minorHAnsi" w:cstheme="minorHAnsi"/>
          <w:sz w:val="22"/>
          <w:szCs w:val="22"/>
        </w:rPr>
        <w:t>entstanden</w:t>
      </w:r>
      <w:r w:rsidR="00100E0C" w:rsidRPr="00072DE4">
        <w:rPr>
          <w:rFonts w:asciiTheme="minorHAnsi" w:hAnsiTheme="minorHAnsi" w:cstheme="minorHAnsi"/>
          <w:sz w:val="22"/>
          <w:szCs w:val="22"/>
        </w:rPr>
        <w:t xml:space="preserve"> </w:t>
      </w:r>
      <w:r w:rsidR="00087A1A" w:rsidRPr="00072DE4">
        <w:rPr>
          <w:rFonts w:asciiTheme="minorHAnsi" w:hAnsiTheme="minorHAnsi" w:cstheme="minorHAnsi"/>
          <w:sz w:val="22"/>
          <w:szCs w:val="22"/>
        </w:rPr>
        <w:t xml:space="preserve">durch unser Zutun </w:t>
      </w:r>
      <w:r w:rsidR="007C66DE" w:rsidRPr="00072DE4">
        <w:rPr>
          <w:rFonts w:asciiTheme="minorHAnsi" w:hAnsiTheme="minorHAnsi" w:cstheme="minorHAnsi"/>
          <w:sz w:val="22"/>
          <w:szCs w:val="22"/>
        </w:rPr>
        <w:t xml:space="preserve">obendrein </w:t>
      </w:r>
      <w:r w:rsidR="00100E0C" w:rsidRPr="00072DE4">
        <w:rPr>
          <w:rFonts w:asciiTheme="minorHAnsi" w:hAnsiTheme="minorHAnsi" w:cstheme="minorHAnsi"/>
          <w:sz w:val="22"/>
          <w:szCs w:val="22"/>
        </w:rPr>
        <w:t>fünf Biogasanlagen mit Biogasaufbereitung</w:t>
      </w:r>
      <w:r w:rsidR="00C51D9C" w:rsidRPr="00072DE4">
        <w:rPr>
          <w:rFonts w:asciiTheme="minorHAnsi" w:hAnsiTheme="minorHAnsi" w:cstheme="minorHAnsi"/>
          <w:sz w:val="22"/>
          <w:szCs w:val="22"/>
        </w:rPr>
        <w:t>“, freut sich Kellermann. „</w:t>
      </w:r>
      <w:r w:rsidR="007C66DE" w:rsidRPr="00072DE4">
        <w:rPr>
          <w:rFonts w:asciiTheme="minorHAnsi" w:hAnsiTheme="minorHAnsi" w:cstheme="minorHAnsi"/>
          <w:sz w:val="22"/>
          <w:szCs w:val="22"/>
        </w:rPr>
        <w:t>Dabei umfasste die Projektsteuerung nicht nur die Koordination verschiedener Gewerke</w:t>
      </w:r>
      <w:r w:rsidR="005C74BE" w:rsidRPr="00072DE4">
        <w:rPr>
          <w:rFonts w:asciiTheme="minorHAnsi" w:hAnsiTheme="minorHAnsi" w:cstheme="minorHAnsi"/>
          <w:sz w:val="22"/>
          <w:szCs w:val="22"/>
        </w:rPr>
        <w:t>. D</w:t>
      </w:r>
      <w:r w:rsidR="006348BA" w:rsidRPr="00072DE4">
        <w:rPr>
          <w:rFonts w:asciiTheme="minorHAnsi" w:hAnsiTheme="minorHAnsi" w:cstheme="minorHAnsi"/>
          <w:sz w:val="22"/>
          <w:szCs w:val="22"/>
        </w:rPr>
        <w:t xml:space="preserve">ie Auftraggeber </w:t>
      </w:r>
      <w:r w:rsidR="004C65CA" w:rsidRPr="00072DE4">
        <w:rPr>
          <w:rFonts w:asciiTheme="minorHAnsi" w:hAnsiTheme="minorHAnsi" w:cstheme="minorHAnsi"/>
          <w:sz w:val="22"/>
          <w:szCs w:val="22"/>
        </w:rPr>
        <w:t>vertrauten</w:t>
      </w:r>
      <w:r w:rsidR="006348BA" w:rsidRPr="00072DE4">
        <w:rPr>
          <w:rFonts w:asciiTheme="minorHAnsi" w:hAnsiTheme="minorHAnsi" w:cstheme="minorHAnsi"/>
          <w:sz w:val="22"/>
          <w:szCs w:val="22"/>
        </w:rPr>
        <w:t xml:space="preserve"> </w:t>
      </w:r>
      <w:r w:rsidR="007C66DE" w:rsidRPr="00072DE4">
        <w:rPr>
          <w:rFonts w:asciiTheme="minorHAnsi" w:hAnsiTheme="minorHAnsi" w:cstheme="minorHAnsi"/>
          <w:sz w:val="22"/>
          <w:szCs w:val="22"/>
        </w:rPr>
        <w:t>uns auch die Vertragsverhandlungen und die Abstimmungen mit</w:t>
      </w:r>
      <w:r w:rsidR="005B1F79" w:rsidRPr="00072DE4">
        <w:rPr>
          <w:rFonts w:asciiTheme="minorHAnsi" w:hAnsiTheme="minorHAnsi" w:cstheme="minorHAnsi"/>
          <w:sz w:val="22"/>
          <w:szCs w:val="22"/>
        </w:rPr>
        <w:t xml:space="preserve"> den</w:t>
      </w:r>
      <w:r w:rsidR="007C66DE" w:rsidRPr="00072DE4">
        <w:rPr>
          <w:rFonts w:asciiTheme="minorHAnsi" w:hAnsiTheme="minorHAnsi" w:cstheme="minorHAnsi"/>
          <w:sz w:val="22"/>
          <w:szCs w:val="22"/>
        </w:rPr>
        <w:t xml:space="preserve"> Genehmigungsbehörden</w:t>
      </w:r>
      <w:r w:rsidR="004C65CA" w:rsidRPr="00072DE4">
        <w:rPr>
          <w:rFonts w:asciiTheme="minorHAnsi" w:hAnsiTheme="minorHAnsi" w:cstheme="minorHAnsi"/>
          <w:sz w:val="22"/>
          <w:szCs w:val="22"/>
        </w:rPr>
        <w:t xml:space="preserve"> an</w:t>
      </w:r>
      <w:r w:rsidR="007C66DE" w:rsidRPr="00072DE4">
        <w:rPr>
          <w:rFonts w:asciiTheme="minorHAnsi" w:hAnsiTheme="minorHAnsi" w:cstheme="minorHAnsi"/>
          <w:sz w:val="22"/>
          <w:szCs w:val="22"/>
        </w:rPr>
        <w:t>.</w:t>
      </w:r>
      <w:r w:rsidR="00C51D9C" w:rsidRPr="00072DE4">
        <w:rPr>
          <w:rFonts w:asciiTheme="minorHAnsi" w:hAnsiTheme="minorHAnsi" w:cstheme="minorHAnsi"/>
          <w:sz w:val="22"/>
          <w:szCs w:val="22"/>
        </w:rPr>
        <w:t>“</w:t>
      </w:r>
    </w:p>
    <w:p w14:paraId="6784C18D" w14:textId="77777777" w:rsidR="00185358" w:rsidRPr="00072DE4" w:rsidRDefault="00185358" w:rsidP="00391C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6FB084" w14:textId="44FF1B28" w:rsidR="00185358" w:rsidRPr="00072DE4" w:rsidRDefault="00C51D9C" w:rsidP="00391C6B">
      <w:pPr>
        <w:jc w:val="both"/>
        <w:rPr>
          <w:rFonts w:asciiTheme="minorHAnsi" w:hAnsiTheme="minorHAnsi" w:cstheme="minorHAnsi"/>
          <w:sz w:val="22"/>
          <w:szCs w:val="22"/>
        </w:rPr>
      </w:pPr>
      <w:r w:rsidRPr="00072DE4">
        <w:rPr>
          <w:rFonts w:asciiTheme="minorHAnsi" w:hAnsiTheme="minorHAnsi" w:cstheme="minorHAnsi"/>
          <w:sz w:val="22"/>
          <w:szCs w:val="22"/>
        </w:rPr>
        <w:t>Heute</w:t>
      </w:r>
      <w:r w:rsidR="00493128" w:rsidRPr="00072DE4">
        <w:rPr>
          <w:rFonts w:asciiTheme="minorHAnsi" w:hAnsiTheme="minorHAnsi" w:cstheme="minorHAnsi"/>
          <w:sz w:val="22"/>
          <w:szCs w:val="22"/>
        </w:rPr>
        <w:t xml:space="preserve"> </w:t>
      </w:r>
      <w:r w:rsidRPr="00072DE4">
        <w:rPr>
          <w:rFonts w:asciiTheme="minorHAnsi" w:hAnsiTheme="minorHAnsi" w:cstheme="minorHAnsi"/>
          <w:bCs/>
          <w:sz w:val="22"/>
          <w:szCs w:val="22"/>
        </w:rPr>
        <w:t xml:space="preserve">sind </w:t>
      </w:r>
      <w:r w:rsidR="003418F6" w:rsidRPr="00072DE4">
        <w:rPr>
          <w:rFonts w:asciiTheme="minorHAnsi" w:hAnsiTheme="minorHAnsi" w:cstheme="minorHAnsi"/>
          <w:bCs/>
          <w:sz w:val="22"/>
          <w:szCs w:val="22"/>
        </w:rPr>
        <w:t>darüber hinaus</w:t>
      </w:r>
      <w:r w:rsidRPr="00072D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2A78" w:rsidRPr="00072DE4">
        <w:rPr>
          <w:rFonts w:asciiTheme="minorHAnsi" w:hAnsiTheme="minorHAnsi" w:cstheme="minorHAnsi"/>
          <w:sz w:val="22"/>
          <w:szCs w:val="22"/>
        </w:rPr>
        <w:t xml:space="preserve">Dienstleistungen im Bereich </w:t>
      </w:r>
      <w:r w:rsidR="0012304D" w:rsidRPr="00072DE4">
        <w:rPr>
          <w:rFonts w:asciiTheme="minorHAnsi" w:hAnsiTheme="minorHAnsi" w:cstheme="minorHAnsi"/>
          <w:sz w:val="22"/>
          <w:szCs w:val="22"/>
        </w:rPr>
        <w:t xml:space="preserve">Mergers &amp; Acquisitions </w:t>
      </w:r>
      <w:r w:rsidR="00BD11FC" w:rsidRPr="00072DE4">
        <w:rPr>
          <w:rFonts w:asciiTheme="minorHAnsi" w:hAnsiTheme="minorHAnsi" w:cstheme="minorHAnsi"/>
          <w:sz w:val="22"/>
          <w:szCs w:val="22"/>
        </w:rPr>
        <w:t xml:space="preserve">ein </w:t>
      </w:r>
      <w:r w:rsidR="0012304D" w:rsidRPr="00072DE4">
        <w:rPr>
          <w:rFonts w:asciiTheme="minorHAnsi" w:hAnsiTheme="minorHAnsi" w:cstheme="minorHAnsi"/>
          <w:sz w:val="22"/>
          <w:szCs w:val="22"/>
        </w:rPr>
        <w:t>Geschäftsbereich.</w:t>
      </w:r>
      <w:r w:rsidRPr="00072DE4">
        <w:rPr>
          <w:rFonts w:asciiTheme="minorHAnsi" w:hAnsiTheme="minorHAnsi" w:cstheme="minorHAnsi"/>
          <w:sz w:val="22"/>
          <w:szCs w:val="22"/>
        </w:rPr>
        <w:t xml:space="preserve"> </w:t>
      </w:r>
      <w:r w:rsidR="0012304D" w:rsidRPr="00072DE4">
        <w:rPr>
          <w:rFonts w:asciiTheme="minorHAnsi" w:hAnsiTheme="minorHAnsi" w:cstheme="minorHAnsi"/>
          <w:sz w:val="22"/>
          <w:szCs w:val="22"/>
        </w:rPr>
        <w:t xml:space="preserve">Das heißt, </w:t>
      </w:r>
      <w:r w:rsidRPr="00072DE4">
        <w:rPr>
          <w:rFonts w:asciiTheme="minorHAnsi" w:hAnsiTheme="minorHAnsi" w:cstheme="minorHAnsi"/>
          <w:sz w:val="22"/>
          <w:szCs w:val="22"/>
        </w:rPr>
        <w:t>greenValue</w:t>
      </w:r>
      <w:r w:rsidR="0012304D" w:rsidRPr="00072DE4">
        <w:rPr>
          <w:rFonts w:asciiTheme="minorHAnsi" w:hAnsiTheme="minorHAnsi" w:cstheme="minorHAnsi"/>
          <w:sz w:val="22"/>
          <w:szCs w:val="22"/>
        </w:rPr>
        <w:t xml:space="preserve"> </w:t>
      </w:r>
      <w:r w:rsidR="00297408" w:rsidRPr="00072DE4">
        <w:rPr>
          <w:rFonts w:asciiTheme="minorHAnsi" w:hAnsiTheme="minorHAnsi" w:cstheme="minorHAnsi"/>
          <w:sz w:val="22"/>
          <w:szCs w:val="22"/>
        </w:rPr>
        <w:t>prüf</w:t>
      </w:r>
      <w:r w:rsidRPr="00072DE4">
        <w:rPr>
          <w:rFonts w:asciiTheme="minorHAnsi" w:hAnsiTheme="minorHAnsi" w:cstheme="minorHAnsi"/>
          <w:sz w:val="22"/>
          <w:szCs w:val="22"/>
        </w:rPr>
        <w:t>t</w:t>
      </w:r>
      <w:r w:rsidR="00297408" w:rsidRPr="00072DE4">
        <w:rPr>
          <w:rFonts w:asciiTheme="minorHAnsi" w:hAnsiTheme="minorHAnsi" w:cstheme="minorHAnsi"/>
          <w:sz w:val="22"/>
          <w:szCs w:val="22"/>
        </w:rPr>
        <w:t xml:space="preserve"> </w:t>
      </w:r>
      <w:r w:rsidR="00F15817" w:rsidRPr="00072DE4">
        <w:rPr>
          <w:rFonts w:asciiTheme="minorHAnsi" w:hAnsiTheme="minorHAnsi" w:cstheme="minorHAnsi"/>
          <w:sz w:val="22"/>
          <w:szCs w:val="22"/>
        </w:rPr>
        <w:t xml:space="preserve">im </w:t>
      </w:r>
      <w:r w:rsidR="00297408" w:rsidRPr="00072DE4">
        <w:rPr>
          <w:rFonts w:asciiTheme="minorHAnsi" w:hAnsiTheme="minorHAnsi" w:cstheme="minorHAnsi"/>
          <w:sz w:val="22"/>
          <w:szCs w:val="22"/>
        </w:rPr>
        <w:t xml:space="preserve">Auftrag </w:t>
      </w:r>
      <w:r w:rsidR="00185358" w:rsidRPr="00072DE4">
        <w:rPr>
          <w:rFonts w:asciiTheme="minorHAnsi" w:hAnsiTheme="minorHAnsi" w:cstheme="minorHAnsi"/>
          <w:sz w:val="22"/>
          <w:szCs w:val="22"/>
        </w:rPr>
        <w:t xml:space="preserve">die </w:t>
      </w:r>
      <w:r w:rsidRPr="00072DE4">
        <w:rPr>
          <w:rFonts w:asciiTheme="minorHAnsi" w:hAnsiTheme="minorHAnsi" w:cstheme="minorHAnsi"/>
          <w:sz w:val="22"/>
          <w:szCs w:val="22"/>
        </w:rPr>
        <w:t xml:space="preserve">zum Verkauf stehende </w:t>
      </w:r>
      <w:r w:rsidR="0081533A" w:rsidRPr="00072DE4">
        <w:rPr>
          <w:rFonts w:asciiTheme="minorHAnsi" w:hAnsiTheme="minorHAnsi" w:cstheme="minorHAnsi"/>
          <w:sz w:val="22"/>
          <w:szCs w:val="22"/>
        </w:rPr>
        <w:t>Energieprojekte</w:t>
      </w:r>
      <w:r w:rsidR="00116682" w:rsidRPr="00072DE4">
        <w:rPr>
          <w:rFonts w:asciiTheme="minorHAnsi" w:hAnsiTheme="minorHAnsi" w:cstheme="minorHAnsi"/>
          <w:sz w:val="22"/>
          <w:szCs w:val="22"/>
        </w:rPr>
        <w:t xml:space="preserve">, </w:t>
      </w:r>
      <w:r w:rsidRPr="00072DE4">
        <w:rPr>
          <w:rFonts w:asciiTheme="minorHAnsi" w:hAnsiTheme="minorHAnsi" w:cstheme="minorHAnsi"/>
          <w:sz w:val="22"/>
          <w:szCs w:val="22"/>
        </w:rPr>
        <w:t xml:space="preserve">wie </w:t>
      </w:r>
      <w:r w:rsidR="00116682" w:rsidRPr="00072DE4">
        <w:rPr>
          <w:rFonts w:asciiTheme="minorHAnsi" w:hAnsiTheme="minorHAnsi" w:cstheme="minorHAnsi"/>
          <w:sz w:val="22"/>
          <w:szCs w:val="22"/>
        </w:rPr>
        <w:t>beispielsweise Biogasanlagen</w:t>
      </w:r>
      <w:r w:rsidR="00185358" w:rsidRPr="00072DE4">
        <w:rPr>
          <w:rFonts w:asciiTheme="minorHAnsi" w:hAnsiTheme="minorHAnsi" w:cstheme="minorHAnsi"/>
          <w:sz w:val="22"/>
          <w:szCs w:val="22"/>
        </w:rPr>
        <w:t>, bewertet die</w:t>
      </w:r>
      <w:r w:rsidR="007D7D62" w:rsidRPr="00072DE4">
        <w:rPr>
          <w:rFonts w:asciiTheme="minorHAnsi" w:hAnsiTheme="minorHAnsi" w:cstheme="minorHAnsi"/>
          <w:sz w:val="22"/>
          <w:szCs w:val="22"/>
        </w:rPr>
        <w:t xml:space="preserve"> </w:t>
      </w:r>
      <w:r w:rsidR="002B5E0A" w:rsidRPr="00072DE4">
        <w:rPr>
          <w:rFonts w:asciiTheme="minorHAnsi" w:hAnsiTheme="minorHAnsi" w:cstheme="minorHAnsi"/>
          <w:sz w:val="22"/>
          <w:szCs w:val="22"/>
        </w:rPr>
        <w:t>technische</w:t>
      </w:r>
      <w:r w:rsidR="00185358" w:rsidRPr="00072DE4">
        <w:rPr>
          <w:rFonts w:asciiTheme="minorHAnsi" w:hAnsiTheme="minorHAnsi" w:cstheme="minorHAnsi"/>
          <w:sz w:val="22"/>
          <w:szCs w:val="22"/>
        </w:rPr>
        <w:t>n</w:t>
      </w:r>
      <w:r w:rsidR="002B5E0A" w:rsidRPr="00072DE4">
        <w:rPr>
          <w:rFonts w:asciiTheme="minorHAnsi" w:hAnsiTheme="minorHAnsi" w:cstheme="minorHAnsi"/>
          <w:sz w:val="22"/>
          <w:szCs w:val="22"/>
        </w:rPr>
        <w:t xml:space="preserve"> und wirtschaftliche</w:t>
      </w:r>
      <w:r w:rsidR="00185358" w:rsidRPr="00072DE4">
        <w:rPr>
          <w:rFonts w:asciiTheme="minorHAnsi" w:hAnsiTheme="minorHAnsi" w:cstheme="minorHAnsi"/>
          <w:sz w:val="22"/>
          <w:szCs w:val="22"/>
        </w:rPr>
        <w:t>n</w:t>
      </w:r>
      <w:r w:rsidR="002B5E0A" w:rsidRPr="00072DE4">
        <w:rPr>
          <w:rFonts w:asciiTheme="minorHAnsi" w:hAnsiTheme="minorHAnsi" w:cstheme="minorHAnsi"/>
          <w:sz w:val="22"/>
          <w:szCs w:val="22"/>
        </w:rPr>
        <w:t xml:space="preserve"> Chancen und Risken</w:t>
      </w:r>
      <w:r w:rsidR="00185358" w:rsidRPr="00072DE4">
        <w:rPr>
          <w:rFonts w:asciiTheme="minorHAnsi" w:hAnsiTheme="minorHAnsi" w:cstheme="minorHAnsi"/>
          <w:sz w:val="22"/>
          <w:szCs w:val="22"/>
        </w:rPr>
        <w:t xml:space="preserve"> und wirkt am</w:t>
      </w:r>
      <w:r w:rsidR="00C77555" w:rsidRPr="00072DE4">
        <w:rPr>
          <w:rFonts w:asciiTheme="minorHAnsi" w:hAnsiTheme="minorHAnsi" w:cstheme="minorHAnsi"/>
          <w:sz w:val="22"/>
          <w:szCs w:val="22"/>
        </w:rPr>
        <w:t xml:space="preserve"> </w:t>
      </w:r>
      <w:r w:rsidR="00BD11FC" w:rsidRPr="00072DE4">
        <w:rPr>
          <w:rFonts w:asciiTheme="minorHAnsi" w:hAnsiTheme="minorHAnsi" w:cstheme="minorHAnsi"/>
          <w:sz w:val="22"/>
          <w:szCs w:val="22"/>
        </w:rPr>
        <w:t xml:space="preserve">Unternehmensübergang </w:t>
      </w:r>
      <w:r w:rsidR="009B5CB8" w:rsidRPr="00072DE4">
        <w:rPr>
          <w:rFonts w:asciiTheme="minorHAnsi" w:hAnsiTheme="minorHAnsi" w:cstheme="minorHAnsi"/>
          <w:sz w:val="22"/>
          <w:szCs w:val="22"/>
        </w:rPr>
        <w:t>zum neuen Eigentümer mit.</w:t>
      </w:r>
    </w:p>
    <w:p w14:paraId="06E34599" w14:textId="77777777" w:rsidR="00185358" w:rsidRPr="00072DE4" w:rsidRDefault="00185358" w:rsidP="00391C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CCD8E8" w14:textId="30B25F46" w:rsidR="002955DE" w:rsidRPr="00072DE4" w:rsidRDefault="003418F6" w:rsidP="00185358">
      <w:pPr>
        <w:jc w:val="both"/>
        <w:rPr>
          <w:rFonts w:asciiTheme="minorHAnsi" w:hAnsiTheme="minorHAnsi" w:cstheme="minorHAnsi"/>
          <w:sz w:val="22"/>
          <w:szCs w:val="22"/>
        </w:rPr>
      </w:pPr>
      <w:r w:rsidRPr="00072DE4">
        <w:rPr>
          <w:rFonts w:asciiTheme="minorHAnsi" w:hAnsiTheme="minorHAnsi" w:cstheme="minorHAnsi"/>
          <w:sz w:val="22"/>
          <w:szCs w:val="22"/>
        </w:rPr>
        <w:lastRenderedPageBreak/>
        <w:t xml:space="preserve">Der Nürnberger Dienstleister </w:t>
      </w:r>
      <w:r w:rsidR="00185358" w:rsidRPr="00072DE4">
        <w:rPr>
          <w:rFonts w:asciiTheme="minorHAnsi" w:hAnsiTheme="minorHAnsi" w:cstheme="minorHAnsi"/>
          <w:sz w:val="22"/>
          <w:szCs w:val="22"/>
        </w:rPr>
        <w:t xml:space="preserve">engagiert sich </w:t>
      </w:r>
      <w:r w:rsidRPr="00072DE4">
        <w:rPr>
          <w:rFonts w:asciiTheme="minorHAnsi" w:hAnsiTheme="minorHAnsi" w:cstheme="minorHAnsi"/>
          <w:sz w:val="22"/>
          <w:szCs w:val="22"/>
        </w:rPr>
        <w:t>aber auch</w:t>
      </w:r>
      <w:r w:rsidR="00185358" w:rsidRPr="00072DE4">
        <w:rPr>
          <w:rFonts w:asciiTheme="minorHAnsi" w:hAnsiTheme="minorHAnsi" w:cstheme="minorHAnsi"/>
          <w:sz w:val="22"/>
          <w:szCs w:val="22"/>
        </w:rPr>
        <w:t xml:space="preserve"> </w:t>
      </w:r>
      <w:r w:rsidRPr="00072DE4">
        <w:rPr>
          <w:rFonts w:asciiTheme="minorHAnsi" w:hAnsiTheme="minorHAnsi" w:cstheme="minorHAnsi"/>
          <w:sz w:val="22"/>
          <w:szCs w:val="22"/>
        </w:rPr>
        <w:t xml:space="preserve">für </w:t>
      </w:r>
      <w:r w:rsidR="00185358" w:rsidRPr="00072DE4">
        <w:rPr>
          <w:rFonts w:asciiTheme="minorHAnsi" w:hAnsiTheme="minorHAnsi" w:cstheme="minorHAnsi"/>
          <w:sz w:val="22"/>
          <w:szCs w:val="22"/>
        </w:rPr>
        <w:t xml:space="preserve">Projekte, die Biomethan verflüssigen, denn LNG, </w:t>
      </w:r>
      <w:proofErr w:type="spellStart"/>
      <w:r w:rsidR="005B1F79" w:rsidRPr="00072DE4">
        <w:rPr>
          <w:rFonts w:asciiTheme="minorHAnsi" w:hAnsiTheme="minorHAnsi" w:cstheme="minorHAnsi"/>
          <w:sz w:val="22"/>
          <w:szCs w:val="22"/>
        </w:rPr>
        <w:t>L</w:t>
      </w:r>
      <w:r w:rsidR="00185358" w:rsidRPr="00072DE4">
        <w:rPr>
          <w:rFonts w:asciiTheme="minorHAnsi" w:hAnsiTheme="minorHAnsi" w:cstheme="minorHAnsi"/>
          <w:sz w:val="22"/>
          <w:szCs w:val="22"/>
        </w:rPr>
        <w:t>iquefied</w:t>
      </w:r>
      <w:proofErr w:type="spellEnd"/>
      <w:r w:rsidR="00185358" w:rsidRPr="00072DE4">
        <w:rPr>
          <w:rFonts w:asciiTheme="minorHAnsi" w:hAnsiTheme="minorHAnsi" w:cstheme="minorHAnsi"/>
          <w:sz w:val="22"/>
          <w:szCs w:val="22"/>
        </w:rPr>
        <w:t xml:space="preserve"> </w:t>
      </w:r>
      <w:r w:rsidR="005B1F79" w:rsidRPr="00072DE4">
        <w:rPr>
          <w:rFonts w:asciiTheme="minorHAnsi" w:hAnsiTheme="minorHAnsi" w:cstheme="minorHAnsi"/>
          <w:sz w:val="22"/>
          <w:szCs w:val="22"/>
        </w:rPr>
        <w:t>N</w:t>
      </w:r>
      <w:r w:rsidR="00185358" w:rsidRPr="00072DE4">
        <w:rPr>
          <w:rFonts w:asciiTheme="minorHAnsi" w:hAnsiTheme="minorHAnsi" w:cstheme="minorHAnsi"/>
          <w:sz w:val="22"/>
          <w:szCs w:val="22"/>
        </w:rPr>
        <w:t xml:space="preserve">atural </w:t>
      </w:r>
      <w:r w:rsidR="005B1F79" w:rsidRPr="00072DE4">
        <w:rPr>
          <w:rFonts w:asciiTheme="minorHAnsi" w:hAnsiTheme="minorHAnsi" w:cstheme="minorHAnsi"/>
          <w:sz w:val="22"/>
          <w:szCs w:val="22"/>
        </w:rPr>
        <w:t>G</w:t>
      </w:r>
      <w:r w:rsidR="00185358" w:rsidRPr="00072DE4">
        <w:rPr>
          <w:rFonts w:asciiTheme="minorHAnsi" w:hAnsiTheme="minorHAnsi" w:cstheme="minorHAnsi"/>
          <w:sz w:val="22"/>
          <w:szCs w:val="22"/>
        </w:rPr>
        <w:t xml:space="preserve">as hat den Vorteil, dass es gut transportiert werden kann und so für den Industrie- und Verkehrssektor nutzbar ist. Doch auch über den Biogasbereich hinaus ist die greenValue GmbH </w:t>
      </w:r>
      <w:r w:rsidRPr="00072DE4">
        <w:rPr>
          <w:rFonts w:asciiTheme="minorHAnsi" w:hAnsiTheme="minorHAnsi" w:cstheme="minorHAnsi"/>
          <w:sz w:val="22"/>
          <w:szCs w:val="22"/>
        </w:rPr>
        <w:t xml:space="preserve">aktiv. Sie </w:t>
      </w:r>
      <w:r w:rsidR="00185358" w:rsidRPr="00072DE4">
        <w:rPr>
          <w:rFonts w:asciiTheme="minorHAnsi" w:hAnsiTheme="minorHAnsi" w:cstheme="minorHAnsi"/>
          <w:sz w:val="22"/>
          <w:szCs w:val="22"/>
        </w:rPr>
        <w:t>arbeitet</w:t>
      </w:r>
      <w:r w:rsidRPr="00072DE4">
        <w:rPr>
          <w:rFonts w:asciiTheme="minorHAnsi" w:hAnsiTheme="minorHAnsi" w:cstheme="minorHAnsi"/>
          <w:sz w:val="22"/>
          <w:szCs w:val="22"/>
        </w:rPr>
        <w:t xml:space="preserve"> zum Beispiel</w:t>
      </w:r>
      <w:r w:rsidR="00185358" w:rsidRPr="00072DE4">
        <w:rPr>
          <w:rFonts w:asciiTheme="minorHAnsi" w:hAnsiTheme="minorHAnsi" w:cstheme="minorHAnsi"/>
          <w:sz w:val="22"/>
          <w:szCs w:val="22"/>
        </w:rPr>
        <w:t xml:space="preserve"> </w:t>
      </w:r>
      <w:r w:rsidRPr="00072DE4">
        <w:rPr>
          <w:rFonts w:asciiTheme="minorHAnsi" w:hAnsiTheme="minorHAnsi" w:cstheme="minorHAnsi"/>
          <w:sz w:val="22"/>
          <w:szCs w:val="22"/>
        </w:rPr>
        <w:t>in Groß-</w:t>
      </w:r>
      <w:r w:rsidR="00185358" w:rsidRPr="00072DE4">
        <w:rPr>
          <w:rFonts w:asciiTheme="minorHAnsi" w:hAnsiTheme="minorHAnsi" w:cstheme="minorHAnsi"/>
          <w:sz w:val="22"/>
          <w:szCs w:val="22"/>
        </w:rPr>
        <w:t>Projekten mit, um</w:t>
      </w:r>
      <w:r w:rsidR="00493128" w:rsidRPr="00072DE4">
        <w:rPr>
          <w:rFonts w:asciiTheme="minorHAnsi" w:hAnsiTheme="minorHAnsi" w:cstheme="minorHAnsi"/>
          <w:sz w:val="22"/>
          <w:szCs w:val="22"/>
        </w:rPr>
        <w:t xml:space="preserve"> grünen</w:t>
      </w:r>
      <w:r w:rsidR="00185358" w:rsidRPr="00072DE4">
        <w:rPr>
          <w:rFonts w:asciiTheme="minorHAnsi" w:hAnsiTheme="minorHAnsi" w:cstheme="minorHAnsi"/>
          <w:sz w:val="22"/>
          <w:szCs w:val="22"/>
        </w:rPr>
        <w:t xml:space="preserve"> Wasserstoff aus Windenergie zu erzeugen.</w:t>
      </w:r>
    </w:p>
    <w:p w14:paraId="24F82FA1" w14:textId="3ABB6187" w:rsidR="003418F6" w:rsidRPr="00072DE4" w:rsidRDefault="003418F6" w:rsidP="001853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995D59" w14:textId="78564B97" w:rsidR="003418F6" w:rsidRPr="00072DE4" w:rsidRDefault="003418F6" w:rsidP="00185358">
      <w:pPr>
        <w:jc w:val="both"/>
        <w:rPr>
          <w:rFonts w:asciiTheme="minorHAnsi" w:hAnsiTheme="minorHAnsi" w:cstheme="minorHAnsi"/>
          <w:sz w:val="22"/>
          <w:szCs w:val="22"/>
        </w:rPr>
      </w:pPr>
      <w:r w:rsidRPr="00072DE4">
        <w:rPr>
          <w:rFonts w:asciiTheme="minorHAnsi" w:hAnsiTheme="minorHAnsi" w:cstheme="minorHAnsi"/>
          <w:sz w:val="22"/>
          <w:szCs w:val="22"/>
        </w:rPr>
        <w:t xml:space="preserve">20 Jahre Erfahrung sprechen </w:t>
      </w:r>
      <w:r w:rsidR="00243AD6" w:rsidRPr="00072DE4">
        <w:rPr>
          <w:rFonts w:asciiTheme="minorHAnsi" w:hAnsiTheme="minorHAnsi" w:cstheme="minorHAnsi"/>
          <w:sz w:val="22"/>
          <w:szCs w:val="22"/>
        </w:rPr>
        <w:t>für die Expertise des greenValue-Teams</w:t>
      </w:r>
      <w:r w:rsidRPr="00072DE4">
        <w:rPr>
          <w:rFonts w:asciiTheme="minorHAnsi" w:hAnsiTheme="minorHAnsi" w:cstheme="minorHAnsi"/>
          <w:sz w:val="22"/>
          <w:szCs w:val="22"/>
        </w:rPr>
        <w:t xml:space="preserve">. Vorbildlich ist auch, dass das Unternehmen intern Nachhaltigkeit großschreibt. </w:t>
      </w:r>
      <w:r w:rsidRPr="00072DE4">
        <w:rPr>
          <w:rFonts w:asciiTheme="minorHAnsi" w:hAnsiTheme="minorHAnsi" w:cstheme="minorHAnsi"/>
          <w:bCs/>
          <w:sz w:val="22"/>
          <w:szCs w:val="22"/>
        </w:rPr>
        <w:t>Das Qualitätsmanagement-System nach DIN EN ISO 9001-2015 wird jährlich rezertifizier</w:t>
      </w:r>
      <w:r w:rsidR="00243AD6" w:rsidRPr="00072DE4">
        <w:rPr>
          <w:rFonts w:asciiTheme="minorHAnsi" w:hAnsiTheme="minorHAnsi" w:cstheme="minorHAnsi"/>
          <w:bCs/>
          <w:sz w:val="22"/>
          <w:szCs w:val="22"/>
        </w:rPr>
        <w:t xml:space="preserve">t, </w:t>
      </w:r>
      <w:r w:rsidR="00243AD6" w:rsidRPr="00072DE4">
        <w:rPr>
          <w:rFonts w:asciiTheme="minorHAnsi" w:hAnsiTheme="minorHAnsi" w:cstheme="minorHAnsi"/>
          <w:sz w:val="22"/>
          <w:szCs w:val="22"/>
        </w:rPr>
        <w:t xml:space="preserve">der Strom kommt </w:t>
      </w:r>
      <w:r w:rsidR="005B1F79" w:rsidRPr="00072DE4">
        <w:rPr>
          <w:rFonts w:asciiTheme="minorHAnsi" w:hAnsiTheme="minorHAnsi" w:cstheme="minorHAnsi"/>
          <w:sz w:val="22"/>
          <w:szCs w:val="22"/>
        </w:rPr>
        <w:t>zu</w:t>
      </w:r>
      <w:r w:rsidR="00243AD6" w:rsidRPr="00072DE4">
        <w:rPr>
          <w:rFonts w:asciiTheme="minorHAnsi" w:hAnsiTheme="minorHAnsi" w:cstheme="minorHAnsi"/>
          <w:sz w:val="22"/>
          <w:szCs w:val="22"/>
        </w:rPr>
        <w:t xml:space="preserve"> 100 Prozent </w:t>
      </w:r>
      <w:r w:rsidR="005B1F79" w:rsidRPr="00072DE4">
        <w:rPr>
          <w:rFonts w:asciiTheme="minorHAnsi" w:hAnsiTheme="minorHAnsi" w:cstheme="minorHAnsi"/>
          <w:sz w:val="22"/>
          <w:szCs w:val="22"/>
        </w:rPr>
        <w:t xml:space="preserve">aus </w:t>
      </w:r>
      <w:r w:rsidR="00243AD6" w:rsidRPr="00072DE4">
        <w:rPr>
          <w:rFonts w:asciiTheme="minorHAnsi" w:hAnsiTheme="minorHAnsi" w:cstheme="minorHAnsi"/>
          <w:sz w:val="22"/>
          <w:szCs w:val="22"/>
        </w:rPr>
        <w:t xml:space="preserve">regionaler Wasserkraft, </w:t>
      </w:r>
      <w:r w:rsidR="00243AD6" w:rsidRPr="00072DE4">
        <w:rPr>
          <w:rFonts w:asciiTheme="minorHAnsi" w:hAnsiTheme="minorHAnsi" w:cstheme="minorHAnsi"/>
          <w:bCs/>
          <w:sz w:val="22"/>
          <w:szCs w:val="22"/>
        </w:rPr>
        <w:t xml:space="preserve">man arbeitet ausschließlich digital und ermöglicht den Mitarbeitern mobiles Arbeiten. </w:t>
      </w:r>
    </w:p>
    <w:p w14:paraId="07A8FAB5" w14:textId="77777777" w:rsidR="002955DE" w:rsidRPr="00072DE4" w:rsidRDefault="002955DE" w:rsidP="00391C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B885D1" w14:textId="76A7F75E" w:rsidR="00F361D3" w:rsidRPr="00072DE4" w:rsidRDefault="000975C2" w:rsidP="00391C6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2DE4">
        <w:rPr>
          <w:rFonts w:asciiTheme="minorHAnsi" w:hAnsiTheme="minorHAnsi" w:cstheme="minorHAnsi"/>
          <w:sz w:val="22"/>
          <w:szCs w:val="22"/>
        </w:rPr>
        <w:t>Weiter</w:t>
      </w:r>
      <w:r w:rsidR="008A31CC" w:rsidRPr="00072DE4">
        <w:rPr>
          <w:rFonts w:asciiTheme="minorHAnsi" w:hAnsiTheme="minorHAnsi" w:cstheme="minorHAnsi"/>
          <w:sz w:val="22"/>
          <w:szCs w:val="22"/>
        </w:rPr>
        <w:t>e</w:t>
      </w:r>
      <w:r w:rsidRPr="00072DE4">
        <w:rPr>
          <w:rFonts w:asciiTheme="minorHAnsi" w:hAnsiTheme="minorHAnsi" w:cstheme="minorHAnsi"/>
          <w:sz w:val="22"/>
          <w:szCs w:val="22"/>
        </w:rPr>
        <w:t xml:space="preserve"> Informationen finden Sie unter</w:t>
      </w:r>
      <w:r w:rsidRPr="00072DE4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11" w:history="1">
        <w:r w:rsidR="00897C64" w:rsidRPr="00072DE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www.greenvalue.de</w:t>
        </w:r>
      </w:hyperlink>
      <w:r w:rsidRPr="00072DE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BF289A7" w14:textId="77777777" w:rsidR="000975C2" w:rsidRPr="009450AD" w:rsidRDefault="000975C2" w:rsidP="00A366B1">
      <w:pPr>
        <w:pStyle w:val="PTXZeichnung"/>
        <w:suppressLineNumbers/>
        <w:ind w:right="-7"/>
        <w:jc w:val="both"/>
        <w:rPr>
          <w:rFonts w:asciiTheme="minorHAnsi" w:hAnsiTheme="minorHAnsi" w:cstheme="minorHAnsi"/>
          <w:sz w:val="16"/>
          <w:szCs w:val="16"/>
        </w:rPr>
      </w:pPr>
      <w:r w:rsidRPr="009450AD">
        <w:rPr>
          <w:rFonts w:asciiTheme="minorHAnsi" w:hAnsiTheme="minorHAnsi" w:cstheme="minorHAnsi"/>
          <w:sz w:val="16"/>
          <w:szCs w:val="16"/>
        </w:rPr>
        <w:t>*Der Abdruck ist frei. Wir bitten um ein Belegexemplar.</w:t>
      </w:r>
    </w:p>
    <w:p w14:paraId="1297A6B5" w14:textId="77777777" w:rsidR="00AC6215" w:rsidRPr="009450AD" w:rsidRDefault="00AC6215" w:rsidP="00A366B1">
      <w:pPr>
        <w:pStyle w:val="PTXZeichnung"/>
        <w:suppressLineNumbers/>
        <w:ind w:right="-1"/>
        <w:jc w:val="both"/>
        <w:rPr>
          <w:rFonts w:asciiTheme="minorHAnsi" w:hAnsiTheme="minorHAnsi" w:cstheme="minorHAnsi"/>
        </w:rPr>
      </w:pPr>
    </w:p>
    <w:p w14:paraId="5EE33BD4" w14:textId="77777777" w:rsidR="00F50813" w:rsidRPr="009450AD" w:rsidRDefault="00F50813" w:rsidP="00A366B1">
      <w:pPr>
        <w:pStyle w:val="PTXZeichnung"/>
        <w:suppressLineNumbers/>
        <w:ind w:right="-1"/>
        <w:jc w:val="both"/>
        <w:rPr>
          <w:rFonts w:asciiTheme="minorHAnsi" w:hAnsiTheme="minorHAnsi" w:cstheme="minorHAnsi"/>
        </w:rPr>
      </w:pPr>
    </w:p>
    <w:p w14:paraId="4E7B1832" w14:textId="77777777" w:rsidR="00F50813" w:rsidRPr="009450AD" w:rsidRDefault="00F50813" w:rsidP="00A366B1">
      <w:pPr>
        <w:pStyle w:val="PTXZeichnung"/>
        <w:suppressLineNumbers/>
        <w:ind w:right="-1"/>
        <w:jc w:val="both"/>
        <w:rPr>
          <w:rFonts w:asciiTheme="minorHAnsi" w:hAnsiTheme="minorHAnsi" w:cstheme="minorHAnsi"/>
        </w:rPr>
      </w:pPr>
    </w:p>
    <w:p w14:paraId="635C0A62" w14:textId="77777777" w:rsidR="00B51BA7" w:rsidRPr="009450AD" w:rsidRDefault="00B51BA7" w:rsidP="00A366B1">
      <w:pPr>
        <w:pStyle w:val="PTXZeichnung"/>
        <w:suppressLineNumbers/>
        <w:ind w:right="-1"/>
        <w:jc w:val="both"/>
        <w:rPr>
          <w:rFonts w:asciiTheme="minorHAnsi" w:hAnsiTheme="minorHAnsi" w:cstheme="minorHAnsi"/>
        </w:rPr>
      </w:pPr>
    </w:p>
    <w:p w14:paraId="5D0731BC" w14:textId="77777777" w:rsidR="00B51BA7" w:rsidRPr="009450AD" w:rsidRDefault="00B51BA7" w:rsidP="00A366B1">
      <w:pPr>
        <w:pStyle w:val="PTXZeichnung"/>
        <w:suppressLineNumbers/>
        <w:ind w:right="-1"/>
        <w:jc w:val="both"/>
        <w:rPr>
          <w:rFonts w:asciiTheme="minorHAnsi" w:hAnsiTheme="minorHAnsi" w:cstheme="minorHAnsi"/>
        </w:rPr>
      </w:pPr>
    </w:p>
    <w:p w14:paraId="780BD4DB" w14:textId="77777777" w:rsidR="00F50813" w:rsidRPr="009450AD" w:rsidRDefault="00F50813" w:rsidP="00A366B1">
      <w:pPr>
        <w:pStyle w:val="PTXZeichnung"/>
        <w:suppressLineNumbers/>
        <w:ind w:right="-1"/>
        <w:jc w:val="both"/>
        <w:rPr>
          <w:rFonts w:asciiTheme="minorHAnsi" w:hAnsiTheme="minorHAnsi" w:cstheme="minorHAnsi"/>
        </w:rPr>
      </w:pPr>
    </w:p>
    <w:p w14:paraId="78F1D469" w14:textId="77777777" w:rsidR="006D4B8B" w:rsidRPr="009450AD" w:rsidRDefault="006D4B8B" w:rsidP="00A366B1">
      <w:pPr>
        <w:suppressLineNumbers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  <w:r w:rsidRPr="009450AD">
        <w:rPr>
          <w:rFonts w:asciiTheme="minorHAnsi" w:hAnsiTheme="minorHAnsi" w:cstheme="minorHAnsi"/>
          <w:bCs/>
          <w:sz w:val="16"/>
          <w:szCs w:val="16"/>
          <w:u w:val="single"/>
        </w:rPr>
        <w:t>Kurzprofil:</w:t>
      </w:r>
    </w:p>
    <w:p w14:paraId="706EADE9" w14:textId="77777777" w:rsidR="00B51BA7" w:rsidRPr="009450AD" w:rsidRDefault="00B51BA7" w:rsidP="00A366B1">
      <w:pPr>
        <w:suppressLineNumbers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6112C7E4" w14:textId="767FB74F" w:rsidR="00D12396" w:rsidRPr="009450AD" w:rsidRDefault="002D3A9B" w:rsidP="00A366B1">
      <w:pPr>
        <w:suppressLineNumbers/>
        <w:jc w:val="both"/>
        <w:rPr>
          <w:rFonts w:asciiTheme="minorHAnsi" w:hAnsiTheme="minorHAnsi" w:cstheme="minorHAnsi"/>
          <w:sz w:val="16"/>
          <w:szCs w:val="16"/>
        </w:rPr>
      </w:pPr>
      <w:r w:rsidRPr="009450AD">
        <w:rPr>
          <w:rFonts w:asciiTheme="minorHAnsi" w:hAnsiTheme="minorHAnsi" w:cstheme="minorHAnsi"/>
          <w:bCs/>
          <w:sz w:val="16"/>
          <w:szCs w:val="16"/>
        </w:rPr>
        <w:t xml:space="preserve">Die greenValue GmbH </w:t>
      </w:r>
      <w:r w:rsidR="00D12396" w:rsidRPr="009450AD">
        <w:rPr>
          <w:rFonts w:asciiTheme="minorHAnsi" w:hAnsiTheme="minorHAnsi" w:cstheme="minorHAnsi"/>
          <w:bCs/>
          <w:sz w:val="16"/>
          <w:szCs w:val="16"/>
        </w:rPr>
        <w:t>widmet sich</w:t>
      </w:r>
      <w:r w:rsidRPr="009450AD">
        <w:rPr>
          <w:rFonts w:asciiTheme="minorHAnsi" w:hAnsiTheme="minorHAnsi" w:cstheme="minorHAnsi"/>
          <w:bCs/>
          <w:sz w:val="16"/>
          <w:szCs w:val="16"/>
        </w:rPr>
        <w:t xml:space="preserve"> seit ihrer Gründung 2002 </w:t>
      </w:r>
      <w:r w:rsidR="00D12396" w:rsidRPr="009450AD">
        <w:rPr>
          <w:rFonts w:asciiTheme="minorHAnsi" w:hAnsiTheme="minorHAnsi" w:cstheme="minorHAnsi"/>
          <w:bCs/>
          <w:sz w:val="16"/>
          <w:szCs w:val="16"/>
        </w:rPr>
        <w:t>den erneuerbaren Energien.</w:t>
      </w:r>
      <w:r w:rsidR="00196BF9" w:rsidRPr="009450AD">
        <w:rPr>
          <w:rFonts w:asciiTheme="minorHAnsi" w:hAnsiTheme="minorHAnsi" w:cstheme="minorHAnsi"/>
          <w:bCs/>
          <w:sz w:val="16"/>
          <w:szCs w:val="16"/>
        </w:rPr>
        <w:t xml:space="preserve"> Mit seinen </w:t>
      </w:r>
      <w:r w:rsidR="00FC033D">
        <w:rPr>
          <w:rFonts w:asciiTheme="minorHAnsi" w:hAnsiTheme="minorHAnsi" w:cstheme="minorHAnsi"/>
          <w:bCs/>
          <w:sz w:val="16"/>
          <w:szCs w:val="16"/>
        </w:rPr>
        <w:t>Mitarbeitenden</w:t>
      </w:r>
      <w:r w:rsidR="00D12396" w:rsidRPr="009450AD">
        <w:rPr>
          <w:rFonts w:asciiTheme="minorHAnsi" w:hAnsiTheme="minorHAnsi" w:cstheme="minorHAnsi"/>
          <w:sz w:val="16"/>
          <w:szCs w:val="16"/>
        </w:rPr>
        <w:t xml:space="preserve"> übern</w:t>
      </w:r>
      <w:r w:rsidR="00196BF9" w:rsidRPr="009450AD">
        <w:rPr>
          <w:rFonts w:asciiTheme="minorHAnsi" w:hAnsiTheme="minorHAnsi" w:cstheme="minorHAnsi"/>
          <w:sz w:val="16"/>
          <w:szCs w:val="16"/>
        </w:rPr>
        <w:t xml:space="preserve">immt das Unternehmen die </w:t>
      </w:r>
      <w:r w:rsidR="00D12396" w:rsidRPr="009450AD">
        <w:rPr>
          <w:rFonts w:asciiTheme="minorHAnsi" w:hAnsiTheme="minorHAnsi" w:cstheme="minorHAnsi"/>
          <w:sz w:val="16"/>
          <w:szCs w:val="16"/>
        </w:rPr>
        <w:t>Vertragsanbahnungen und -verhandlungen, koordinier</w:t>
      </w:r>
      <w:r w:rsidR="00196BF9" w:rsidRPr="009450AD">
        <w:rPr>
          <w:rFonts w:asciiTheme="minorHAnsi" w:hAnsiTheme="minorHAnsi" w:cstheme="minorHAnsi"/>
          <w:sz w:val="16"/>
          <w:szCs w:val="16"/>
        </w:rPr>
        <w:t>t</w:t>
      </w:r>
      <w:r w:rsidR="00D12396" w:rsidRPr="009450AD">
        <w:rPr>
          <w:rFonts w:asciiTheme="minorHAnsi" w:hAnsiTheme="minorHAnsi" w:cstheme="minorHAnsi"/>
          <w:sz w:val="16"/>
          <w:szCs w:val="16"/>
        </w:rPr>
        <w:t xml:space="preserve"> alle Prozesse bei der Projektrealisierung und </w:t>
      </w:r>
      <w:r w:rsidR="00196BF9" w:rsidRPr="009450AD">
        <w:rPr>
          <w:rFonts w:asciiTheme="minorHAnsi" w:hAnsiTheme="minorHAnsi" w:cstheme="minorHAnsi"/>
          <w:sz w:val="16"/>
          <w:szCs w:val="16"/>
        </w:rPr>
        <w:t xml:space="preserve">ist </w:t>
      </w:r>
      <w:r w:rsidR="00D12396" w:rsidRPr="009450AD">
        <w:rPr>
          <w:rFonts w:asciiTheme="minorHAnsi" w:hAnsiTheme="minorHAnsi" w:cstheme="minorHAnsi"/>
          <w:sz w:val="16"/>
          <w:szCs w:val="16"/>
        </w:rPr>
        <w:t xml:space="preserve">Bindeglied zwischen Investoren und Projektplanern. </w:t>
      </w:r>
      <w:r w:rsidR="00033F79" w:rsidRPr="009450AD">
        <w:rPr>
          <w:rFonts w:asciiTheme="minorHAnsi" w:hAnsiTheme="minorHAnsi" w:cstheme="minorHAnsi"/>
          <w:sz w:val="16"/>
          <w:szCs w:val="16"/>
        </w:rPr>
        <w:t xml:space="preserve">Erfahrungen liegen in den </w:t>
      </w:r>
      <w:r w:rsidR="00590168" w:rsidRPr="009450AD">
        <w:rPr>
          <w:rFonts w:asciiTheme="minorHAnsi" w:hAnsiTheme="minorHAnsi" w:cstheme="minorHAnsi"/>
          <w:sz w:val="16"/>
          <w:szCs w:val="16"/>
        </w:rPr>
        <w:t xml:space="preserve">Energiebereichen </w:t>
      </w:r>
      <w:r w:rsidR="00D12396" w:rsidRPr="009450AD">
        <w:rPr>
          <w:rFonts w:asciiTheme="minorHAnsi" w:hAnsiTheme="minorHAnsi" w:cstheme="minorHAnsi"/>
          <w:sz w:val="16"/>
          <w:szCs w:val="16"/>
        </w:rPr>
        <w:t>Windkraft-, Photovoltaik</w:t>
      </w:r>
      <w:r w:rsidR="00590168" w:rsidRPr="009450AD">
        <w:rPr>
          <w:rFonts w:asciiTheme="minorHAnsi" w:hAnsiTheme="minorHAnsi" w:cstheme="minorHAnsi"/>
          <w:sz w:val="16"/>
          <w:szCs w:val="16"/>
        </w:rPr>
        <w:t xml:space="preserve">- mit den aktuellen Schwerpunkten </w:t>
      </w:r>
      <w:r w:rsidR="00D12396" w:rsidRPr="009450AD">
        <w:rPr>
          <w:rFonts w:asciiTheme="minorHAnsi" w:hAnsiTheme="minorHAnsi" w:cstheme="minorHAnsi"/>
          <w:sz w:val="16"/>
          <w:szCs w:val="16"/>
        </w:rPr>
        <w:t>Biogas- und Biomethanprojekte</w:t>
      </w:r>
      <w:r w:rsidR="00590168" w:rsidRPr="009450AD">
        <w:rPr>
          <w:rFonts w:asciiTheme="minorHAnsi" w:hAnsiTheme="minorHAnsi" w:cstheme="minorHAnsi"/>
          <w:sz w:val="16"/>
          <w:szCs w:val="16"/>
        </w:rPr>
        <w:t>.</w:t>
      </w:r>
    </w:p>
    <w:p w14:paraId="288B6699" w14:textId="77777777" w:rsidR="00196BF9" w:rsidRPr="009450AD" w:rsidRDefault="00196BF9" w:rsidP="00A366B1">
      <w:pPr>
        <w:suppressLineNumbers/>
        <w:jc w:val="both"/>
        <w:rPr>
          <w:rFonts w:asciiTheme="minorHAnsi" w:hAnsiTheme="minorHAnsi" w:cstheme="minorHAnsi"/>
          <w:sz w:val="16"/>
          <w:szCs w:val="16"/>
        </w:rPr>
      </w:pPr>
    </w:p>
    <w:p w14:paraId="06EBBD39" w14:textId="3980711A" w:rsidR="00196BF9" w:rsidRPr="009450AD" w:rsidRDefault="00196BF9" w:rsidP="00A366B1">
      <w:pPr>
        <w:suppressLineNumbers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9450AD">
        <w:rPr>
          <w:rFonts w:asciiTheme="minorHAnsi" w:hAnsiTheme="minorHAnsi" w:cstheme="minorHAnsi"/>
          <w:bCs/>
          <w:sz w:val="16"/>
          <w:szCs w:val="16"/>
        </w:rPr>
        <w:t>Die greenValue GmbH ist eine Informations- und Beratungs-Gesellschaft für die Bereiche Mergers</w:t>
      </w:r>
      <w:r w:rsidR="00774EEE" w:rsidRPr="009450AD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9450AD">
        <w:rPr>
          <w:rFonts w:asciiTheme="minorHAnsi" w:hAnsiTheme="minorHAnsi" w:cstheme="minorHAnsi"/>
          <w:bCs/>
          <w:sz w:val="16"/>
          <w:szCs w:val="16"/>
        </w:rPr>
        <w:t>&amp;</w:t>
      </w:r>
      <w:r w:rsidR="00774EEE" w:rsidRPr="009450AD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9450AD">
        <w:rPr>
          <w:rFonts w:asciiTheme="minorHAnsi" w:hAnsiTheme="minorHAnsi" w:cstheme="minorHAnsi"/>
          <w:bCs/>
          <w:sz w:val="16"/>
          <w:szCs w:val="16"/>
        </w:rPr>
        <w:t>Acquisitions, Projektmanagement, Assetmanagement aber auch Energieeffizienz und</w:t>
      </w:r>
      <w:r w:rsidR="00072B39" w:rsidRPr="009450AD">
        <w:rPr>
          <w:rFonts w:asciiTheme="minorHAnsi" w:hAnsiTheme="minorHAnsi" w:cstheme="minorHAnsi"/>
          <w:bCs/>
          <w:sz w:val="16"/>
          <w:szCs w:val="16"/>
        </w:rPr>
        <w:t xml:space="preserve"> Energie</w:t>
      </w:r>
      <w:r w:rsidR="00243AD6">
        <w:rPr>
          <w:rFonts w:asciiTheme="minorHAnsi" w:hAnsiTheme="minorHAnsi" w:cstheme="minorHAnsi"/>
          <w:bCs/>
          <w:sz w:val="16"/>
          <w:szCs w:val="16"/>
        </w:rPr>
        <w:t>-E</w:t>
      </w:r>
      <w:r w:rsidRPr="009450AD">
        <w:rPr>
          <w:rFonts w:asciiTheme="minorHAnsi" w:hAnsiTheme="minorHAnsi" w:cstheme="minorHAnsi"/>
          <w:bCs/>
          <w:sz w:val="16"/>
          <w:szCs w:val="16"/>
        </w:rPr>
        <w:t>rzeugungs</w:t>
      </w:r>
      <w:r w:rsidR="00243AD6">
        <w:rPr>
          <w:rFonts w:asciiTheme="minorHAnsi" w:hAnsiTheme="minorHAnsi" w:cstheme="minorHAnsi"/>
          <w:bCs/>
          <w:sz w:val="16"/>
          <w:szCs w:val="16"/>
        </w:rPr>
        <w:t>-A</w:t>
      </w:r>
      <w:r w:rsidRPr="009450AD">
        <w:rPr>
          <w:rFonts w:asciiTheme="minorHAnsi" w:hAnsiTheme="minorHAnsi" w:cstheme="minorHAnsi"/>
          <w:bCs/>
          <w:sz w:val="16"/>
          <w:szCs w:val="16"/>
        </w:rPr>
        <w:t xml:space="preserve">nlagen. </w:t>
      </w:r>
    </w:p>
    <w:p w14:paraId="1CC6EBAE" w14:textId="77777777" w:rsidR="00196BF9" w:rsidRPr="009450AD" w:rsidRDefault="00196BF9" w:rsidP="00A366B1">
      <w:pPr>
        <w:suppressLineNumbers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64C3FFD" w14:textId="77777777" w:rsidR="00196BF9" w:rsidRPr="009450AD" w:rsidRDefault="00196BF9" w:rsidP="00A366B1">
      <w:pPr>
        <w:suppressLineNumbers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9450AD">
        <w:rPr>
          <w:rFonts w:asciiTheme="minorHAnsi" w:hAnsiTheme="minorHAnsi" w:cstheme="minorHAnsi"/>
          <w:bCs/>
          <w:sz w:val="16"/>
          <w:szCs w:val="16"/>
        </w:rPr>
        <w:t xml:space="preserve">Der Erfolg und 20 Jahre Erfahrung sprechen für sich. Mehr Infos dazu finden Sie unter: </w:t>
      </w:r>
      <w:r w:rsidRPr="009450AD">
        <w:rPr>
          <w:rFonts w:asciiTheme="minorHAnsi" w:hAnsiTheme="minorHAnsi" w:cstheme="minorHAnsi"/>
          <w:b/>
          <w:sz w:val="16"/>
          <w:szCs w:val="16"/>
        </w:rPr>
        <w:t>www.greenvalue.de</w:t>
      </w:r>
    </w:p>
    <w:bookmarkEnd w:id="0"/>
    <w:p w14:paraId="063F9538" w14:textId="77777777" w:rsidR="00196BF9" w:rsidRPr="009450AD" w:rsidRDefault="00196BF9" w:rsidP="00E8664F">
      <w:pPr>
        <w:suppressLineNumbers/>
        <w:rPr>
          <w:rFonts w:asciiTheme="minorHAnsi" w:hAnsiTheme="minorHAnsi" w:cstheme="minorHAnsi"/>
          <w:bCs/>
          <w:sz w:val="16"/>
          <w:szCs w:val="16"/>
        </w:rPr>
      </w:pPr>
    </w:p>
    <w:sectPr w:rsidR="00196BF9" w:rsidRPr="009450AD" w:rsidSect="004C2985">
      <w:headerReference w:type="default" r:id="rId12"/>
      <w:footerReference w:type="default" r:id="rId13"/>
      <w:headerReference w:type="first" r:id="rId14"/>
      <w:pgSz w:w="11901" w:h="16840" w:code="9"/>
      <w:pgMar w:top="567" w:right="4530" w:bottom="1985" w:left="1418" w:header="1843" w:footer="646" w:gutter="0"/>
      <w:lnNumType w:countBy="1" w:distance="459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08C41" w14:textId="77777777" w:rsidR="002F22B6" w:rsidRDefault="002F22B6">
      <w:r>
        <w:separator/>
      </w:r>
    </w:p>
  </w:endnote>
  <w:endnote w:type="continuationSeparator" w:id="0">
    <w:p w14:paraId="7008E62D" w14:textId="77777777" w:rsidR="002F22B6" w:rsidRDefault="002F22B6">
      <w:r>
        <w:continuationSeparator/>
      </w:r>
    </w:p>
  </w:endnote>
  <w:endnote w:type="continuationNotice" w:id="1">
    <w:p w14:paraId="7E197F55" w14:textId="77777777" w:rsidR="002F22B6" w:rsidRDefault="002F2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nctionCond-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B58DC" w14:textId="77777777" w:rsidR="003418F6" w:rsidRDefault="003418F6">
    <w:pPr>
      <w:pStyle w:val="PtxFuzeile"/>
    </w:pPr>
    <w:r>
      <w:t>______________________________________________________________</w:t>
    </w:r>
  </w:p>
  <w:p w14:paraId="46ACCEB5" w14:textId="77777777" w:rsidR="003418F6" w:rsidRDefault="003418F6">
    <w:pPr>
      <w:pStyle w:val="PtxFuzeile"/>
    </w:pPr>
  </w:p>
  <w:p w14:paraId="6E82C6F9" w14:textId="77777777" w:rsidR="003418F6" w:rsidRPr="000E11C4" w:rsidRDefault="003418F6" w:rsidP="00F94383">
    <w:pPr>
      <w:shd w:val="clear" w:color="auto" w:fill="FFFFFF"/>
      <w:spacing w:after="240"/>
      <w:jc w:val="center"/>
      <w:rPr>
        <w:rFonts w:cs="Calibri"/>
        <w:color w:val="000000"/>
        <w:szCs w:val="24"/>
      </w:rPr>
    </w:pPr>
    <w:r w:rsidRPr="000E11C4">
      <w:rPr>
        <w:rFonts w:ascii="Arial" w:hAnsi="Arial" w:cs="Arial"/>
        <w:b/>
        <w:bCs/>
        <w:color w:val="212121"/>
        <w:shd w:val="clear" w:color="auto" w:fill="FFFFFF"/>
      </w:rPr>
      <w:t>greenValue GmbH</w:t>
    </w:r>
    <w:r w:rsidRPr="000E11C4">
      <w:rPr>
        <w:rFonts w:ascii="Arial Narrow" w:hAnsi="Arial Narrow" w:cs="Arial"/>
        <w:b/>
        <w:bCs/>
        <w:color w:val="212121"/>
        <w:sz w:val="18"/>
        <w:szCs w:val="18"/>
        <w:shd w:val="clear" w:color="auto" w:fill="FFFFFF"/>
      </w:rPr>
      <w:br/>
    </w:r>
    <w:r w:rsidRPr="00F94383">
      <w:rPr>
        <w:rFonts w:ascii="Arial Narrow" w:hAnsi="Arial Narrow"/>
        <w:sz w:val="18"/>
        <w:szCs w:val="18"/>
      </w:rPr>
      <w:t>Ansprechpartner für die Medien: futureCONCEPTS.de</w:t>
    </w:r>
    <w:r>
      <w:rPr>
        <w:rFonts w:ascii="Arial Narrow" w:hAnsi="Arial Narrow"/>
        <w:sz w:val="18"/>
        <w:szCs w:val="18"/>
      </w:rPr>
      <w:br/>
    </w:r>
    <w:r w:rsidRPr="00F94383">
      <w:rPr>
        <w:rFonts w:ascii="Arial Narrow" w:hAnsi="Arial Narrow"/>
        <w:sz w:val="18"/>
        <w:szCs w:val="18"/>
      </w:rPr>
      <w:t>Christa Jäger-Schrödl, Mobil: (0171) 501 84 38</w:t>
    </w:r>
    <w:r>
      <w:rPr>
        <w:rFonts w:ascii="Arial Narrow" w:hAnsi="Arial Narrow"/>
        <w:sz w:val="18"/>
        <w:szCs w:val="18"/>
      </w:rPr>
      <w:br/>
    </w:r>
    <w:r w:rsidRPr="00F94383">
      <w:rPr>
        <w:rFonts w:ascii="Arial Narrow" w:hAnsi="Arial Narrow"/>
        <w:sz w:val="18"/>
        <w:szCs w:val="18"/>
      </w:rPr>
      <w:t xml:space="preserve">E-Mail: </w:t>
    </w:r>
    <w:hyperlink r:id="rId1" w:history="1">
      <w:r w:rsidRPr="00F94383">
        <w:rPr>
          <w:rStyle w:val="Hyperlink"/>
          <w:rFonts w:ascii="Arial Narrow" w:hAnsi="Arial Narrow"/>
          <w:color w:val="auto"/>
          <w:sz w:val="18"/>
          <w:szCs w:val="18"/>
        </w:rPr>
        <w:t>info@futureCONCEPTS.de</w:t>
      </w:r>
    </w:hyperlink>
    <w:r w:rsidRPr="00F94383">
      <w:rPr>
        <w:rFonts w:ascii="Arial Narrow" w:hAnsi="Arial Narrow"/>
        <w:sz w:val="18"/>
        <w:szCs w:val="18"/>
      </w:rPr>
      <w:t xml:space="preserve">; Internet: </w:t>
    </w:r>
    <w:hyperlink r:id="rId2" w:history="1">
      <w:r w:rsidRPr="00B17D72">
        <w:rPr>
          <w:rStyle w:val="Hyperlink"/>
          <w:rFonts w:ascii="Arial Narrow" w:hAnsi="Arial Narrow" w:cs="Calibri"/>
          <w:b/>
          <w:sz w:val="18"/>
          <w:szCs w:val="18"/>
        </w:rPr>
        <w:t>www.greenvalue.de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57DD9" w14:textId="77777777" w:rsidR="002F22B6" w:rsidRDefault="002F22B6">
      <w:r>
        <w:separator/>
      </w:r>
    </w:p>
  </w:footnote>
  <w:footnote w:type="continuationSeparator" w:id="0">
    <w:p w14:paraId="1DB661AA" w14:textId="77777777" w:rsidR="002F22B6" w:rsidRDefault="002F22B6">
      <w:r>
        <w:continuationSeparator/>
      </w:r>
    </w:p>
  </w:footnote>
  <w:footnote w:type="continuationNotice" w:id="1">
    <w:p w14:paraId="7C65BD7A" w14:textId="77777777" w:rsidR="002F22B6" w:rsidRDefault="002F2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BD92E" w14:textId="3DDF10D8" w:rsidR="003418F6" w:rsidRDefault="003418F6" w:rsidP="00F94383">
    <w:pPr>
      <w:pStyle w:val="PtxKopfzeile"/>
      <w:tabs>
        <w:tab w:val="left" w:pos="4500"/>
      </w:tabs>
      <w:ind w:right="-4530"/>
    </w:pPr>
    <w:r>
      <w:t>Pressemitteilung</w:t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>/</w:t>
    </w:r>
    <w:r w:rsidR="002F22B6">
      <w:fldChar w:fldCharType="begin"/>
    </w:r>
    <w:r w:rsidR="002F22B6">
      <w:instrText xml:space="preserve"> NUMPAGES  \* MERGEFORMAT </w:instrText>
    </w:r>
    <w:r w:rsidR="002F22B6">
      <w:fldChar w:fldCharType="separate"/>
    </w:r>
    <w:r>
      <w:rPr>
        <w:noProof/>
      </w:rPr>
      <w:t>4</w:t>
    </w:r>
    <w:r w:rsidR="002F22B6">
      <w:rPr>
        <w:noProof/>
      </w:rPr>
      <w:fldChar w:fldCharType="end"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9137666" wp14:editId="7FDC34B5">
          <wp:extent cx="998220" cy="3124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331DD" w14:textId="433FAB72" w:rsidR="003418F6" w:rsidRPr="00FE72A1" w:rsidRDefault="003418F6" w:rsidP="007356F9">
    <w:pPr>
      <w:pStyle w:val="PtxKopfzeile"/>
      <w:tabs>
        <w:tab w:val="clear" w:pos="5670"/>
      </w:tabs>
      <w:ind w:right="-4530"/>
      <w:rPr>
        <w:b/>
      </w:rPr>
    </w:pPr>
    <w:bookmarkStart w:id="2" w:name="_Hlk97627863"/>
    <w:r w:rsidRPr="000E11C4">
      <w:rPr>
        <w:rFonts w:ascii="Arial" w:hAnsi="Arial" w:cs="Arial"/>
        <w:b/>
        <w:bCs/>
        <w:color w:val="212121"/>
        <w:shd w:val="clear" w:color="auto" w:fill="FFFFFF"/>
      </w:rPr>
      <w:t>greenValue GmbH</w:t>
    </w:r>
    <w:r w:rsidRPr="00FE72A1">
      <w:rPr>
        <w:b/>
      </w:rPr>
      <w:tab/>
    </w:r>
    <w:r w:rsidRPr="00FE72A1">
      <w:rPr>
        <w:b/>
      </w:rPr>
      <w:tab/>
    </w:r>
    <w:r>
      <w:rPr>
        <w:b/>
      </w:rPr>
      <w:tab/>
    </w:r>
    <w:r w:rsidRPr="00FE72A1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</w:rPr>
      <w:drawing>
        <wp:inline distT="0" distB="0" distL="0" distR="0" wp14:anchorId="554E8D03" wp14:editId="74FA5945">
          <wp:extent cx="2049780" cy="6477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CE21E" w14:textId="77777777" w:rsidR="003418F6" w:rsidRPr="00886643" w:rsidRDefault="003418F6" w:rsidP="00D858EE">
    <w:pPr>
      <w:rPr>
        <w:rFonts w:ascii="Arial Narrow" w:hAnsi="Arial Narrow"/>
      </w:rPr>
    </w:pPr>
    <w:r>
      <w:rPr>
        <w:rFonts w:ascii="Arial Narrow" w:hAnsi="Arial Narrow"/>
      </w:rPr>
      <w:t xml:space="preserve">GF Daniel Kellermann </w:t>
    </w:r>
    <w:r w:rsidRPr="00886643">
      <w:rPr>
        <w:rFonts w:ascii="Arial Narrow" w:hAnsi="Arial Narrow"/>
      </w:rPr>
      <w:sym w:font="Symbol" w:char="F0B7"/>
    </w:r>
    <w:r w:rsidRPr="00886643">
      <w:rPr>
        <w:rFonts w:ascii="Arial Narrow" w:hAnsi="Arial Narrow"/>
      </w:rPr>
      <w:t xml:space="preserve"> </w:t>
    </w:r>
    <w:r>
      <w:rPr>
        <w:rFonts w:ascii="Arial Narrow" w:hAnsi="Arial Narrow"/>
      </w:rPr>
      <w:t>Wieseneckstr. 26</w:t>
    </w:r>
    <w:r w:rsidRPr="00886643">
      <w:rPr>
        <w:rFonts w:ascii="Arial Narrow" w:hAnsi="Arial Narrow"/>
      </w:rPr>
      <w:t xml:space="preserve"> </w:t>
    </w:r>
    <w:r w:rsidRPr="00886643">
      <w:rPr>
        <w:rFonts w:ascii="Arial Narrow" w:hAnsi="Arial Narrow"/>
      </w:rPr>
      <w:sym w:font="Symbol" w:char="F0B7"/>
    </w:r>
    <w:r w:rsidRPr="00886643">
      <w:rPr>
        <w:rFonts w:ascii="Arial Narrow" w:hAnsi="Arial Narrow"/>
      </w:rPr>
      <w:t xml:space="preserve"> D-</w:t>
    </w:r>
    <w:r>
      <w:rPr>
        <w:rFonts w:ascii="Arial Narrow" w:hAnsi="Arial Narrow"/>
      </w:rPr>
      <w:t>90571</w:t>
    </w:r>
    <w:r w:rsidRPr="00886643">
      <w:rPr>
        <w:rFonts w:ascii="Arial Narrow" w:hAnsi="Arial Narrow"/>
      </w:rPr>
      <w:t xml:space="preserve"> </w:t>
    </w:r>
    <w:r>
      <w:rPr>
        <w:rFonts w:ascii="Arial Narrow" w:hAnsi="Arial Narrow"/>
      </w:rPr>
      <w:t>Schwaig</w:t>
    </w:r>
    <w:r w:rsidRPr="00886643">
      <w:rPr>
        <w:rFonts w:ascii="Arial Narrow" w:hAnsi="Arial Narrow"/>
      </w:rPr>
      <w:t xml:space="preserve"> </w:t>
    </w:r>
    <w:r w:rsidRPr="00886643">
      <w:rPr>
        <w:rFonts w:ascii="Arial Narrow" w:hAnsi="Arial Narrow"/>
      </w:rPr>
      <w:br/>
      <w:t xml:space="preserve">Telefon: +49 </w:t>
    </w:r>
    <w:r>
      <w:rPr>
        <w:rFonts w:ascii="Arial Narrow" w:hAnsi="Arial Narrow"/>
      </w:rPr>
      <w:t>(0)911</w:t>
    </w:r>
    <w:r w:rsidRPr="00886643">
      <w:rPr>
        <w:rFonts w:ascii="Arial Narrow" w:hAnsi="Arial Narrow"/>
      </w:rPr>
      <w:t xml:space="preserve"> </w:t>
    </w:r>
    <w:r>
      <w:rPr>
        <w:rFonts w:ascii="Arial Narrow" w:hAnsi="Arial Narrow"/>
      </w:rPr>
      <w:t>507166-0</w:t>
    </w:r>
    <w:r w:rsidRPr="00886643">
      <w:rPr>
        <w:rFonts w:ascii="Arial Narrow" w:hAnsi="Arial Narrow"/>
      </w:rPr>
      <w:t xml:space="preserve"> </w:t>
    </w:r>
    <w:r w:rsidRPr="00886643">
      <w:rPr>
        <w:rFonts w:ascii="Arial Narrow" w:hAnsi="Arial Narrow"/>
      </w:rPr>
      <w:sym w:font="Symbol" w:char="F0B7"/>
    </w:r>
    <w:r w:rsidRPr="00886643">
      <w:rPr>
        <w:rFonts w:ascii="Arial Narrow" w:hAnsi="Arial Narrow"/>
      </w:rPr>
      <w:t xml:space="preserve"> </w:t>
    </w:r>
    <w:r>
      <w:rPr>
        <w:rFonts w:ascii="Arial Narrow" w:hAnsi="Arial Narrow"/>
      </w:rPr>
      <w:t>www.greenvalue.de</w:t>
    </w:r>
  </w:p>
  <w:bookmarkEnd w:id="2"/>
  <w:p w14:paraId="6DAB9C65" w14:textId="77777777" w:rsidR="003418F6" w:rsidRPr="00682F5E" w:rsidRDefault="003418F6" w:rsidP="00D858EE">
    <w:pPr>
      <w:pStyle w:val="PtxKopfzeile"/>
      <w:spacing w:after="240"/>
    </w:pPr>
    <w:r w:rsidRPr="009B4235">
      <w:t>Ansprechpartner für die Medien:</w:t>
    </w:r>
    <w:r>
      <w:br/>
      <w:t>Christa Jäger-Schrödl</w:t>
    </w:r>
    <w:r w:rsidRPr="00886643">
      <w:t xml:space="preserve"> </w:t>
    </w:r>
    <w:r w:rsidRPr="00886643">
      <w:sym w:font="Symbol" w:char="F0B7"/>
    </w:r>
    <w:r w:rsidRPr="00886643">
      <w:t xml:space="preserve"> </w:t>
    </w:r>
    <w:r>
      <w:t>futureCONCEPTS</w:t>
    </w:r>
    <w:r>
      <w:br/>
    </w:r>
    <w:r w:rsidRPr="00682F5E">
      <w:rPr>
        <w:lang w:val="it-IT"/>
      </w:rPr>
      <w:t>E-Mail</w:t>
    </w:r>
    <w:r w:rsidRPr="00FE3194">
      <w:rPr>
        <w:b/>
        <w:lang w:val="it-IT"/>
      </w:rPr>
      <w:t>: info@futureCONCEPTS.de</w:t>
    </w:r>
    <w:r w:rsidRPr="00FE3194">
      <w:rPr>
        <w:b/>
      </w:rPr>
      <w:t xml:space="preserve"> </w:t>
    </w:r>
    <w:r w:rsidRPr="00FE3194">
      <w:rPr>
        <w:b/>
      </w:rPr>
      <w:sym w:font="Symbol" w:char="F0B7"/>
    </w:r>
    <w:r w:rsidRPr="00FE3194">
      <w:rPr>
        <w:b/>
      </w:rPr>
      <w:t xml:space="preserve"> Mobil (0171) 501 84 38</w:t>
    </w:r>
  </w:p>
  <w:p w14:paraId="6B9BC680" w14:textId="77777777" w:rsidR="003418F6" w:rsidRDefault="003418F6" w:rsidP="00682F5E">
    <w:pPr>
      <w:pStyle w:val="PtxKopfzeile"/>
    </w:pPr>
    <w:bookmarkStart w:id="3" w:name="_Hlk97627522"/>
    <w:r>
      <w:t>Medien: alle</w:t>
    </w:r>
  </w:p>
  <w:p w14:paraId="521B076C" w14:textId="77777777" w:rsidR="003418F6" w:rsidRPr="00FE72A1" w:rsidRDefault="003418F6" w:rsidP="00682F5E">
    <w:pPr>
      <w:pStyle w:val="PtxKopfzeile"/>
    </w:pPr>
    <w:r w:rsidRPr="00FE72A1">
      <w:t xml:space="preserve">Ressort: </w:t>
    </w:r>
    <w:r>
      <w:t>Wirtschaft / Energie / Erneuerbare Energien</w:t>
    </w:r>
  </w:p>
  <w:p w14:paraId="71F89BDD" w14:textId="45CD12F8" w:rsidR="003418F6" w:rsidRPr="005271C7" w:rsidRDefault="003418F6" w:rsidP="00D858EE">
    <w:pPr>
      <w:pStyle w:val="PtxKopfzeile"/>
      <w:tabs>
        <w:tab w:val="clear" w:pos="5670"/>
        <w:tab w:val="right" w:pos="5953"/>
      </w:tabs>
    </w:pPr>
    <w:r w:rsidRPr="006D4B8B">
      <w:t xml:space="preserve">Datum: </w:t>
    </w:r>
    <w:r>
      <w:t>0</w:t>
    </w:r>
    <w:r w:rsidR="0005021D">
      <w:t>7</w:t>
    </w:r>
    <w:r>
      <w:t>.0</w:t>
    </w:r>
    <w:r w:rsidR="006E56E2">
      <w:t>4</w:t>
    </w:r>
    <w:r>
      <w:t>.2022</w:t>
    </w:r>
  </w:p>
  <w:p w14:paraId="6980611F" w14:textId="2328F62C" w:rsidR="003418F6" w:rsidRPr="005271C7" w:rsidRDefault="003418F6" w:rsidP="00682F5E">
    <w:pPr>
      <w:pStyle w:val="PtxKopfzeile"/>
    </w:pPr>
    <w:r w:rsidRPr="005271C7">
      <w:t xml:space="preserve">Zeichen (inkl. Leerzeichen): </w:t>
    </w:r>
    <w:r w:rsidR="00072DE4">
      <w:t>2068</w:t>
    </w:r>
  </w:p>
  <w:bookmarkEnd w:id="3"/>
  <w:p w14:paraId="7D1ADB91" w14:textId="77777777" w:rsidR="003418F6" w:rsidRPr="00744225" w:rsidRDefault="003418F6">
    <w:pPr>
      <w:pStyle w:val="PTXTitel"/>
      <w:rPr>
        <w:spacing w:val="20"/>
        <w:sz w:val="40"/>
        <w:szCs w:val="40"/>
      </w:rPr>
    </w:pPr>
    <w:r w:rsidRPr="00744225">
      <w:rPr>
        <w:spacing w:val="20"/>
        <w:sz w:val="40"/>
        <w:szCs w:val="4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F2C"/>
    <w:multiLevelType w:val="hybridMultilevel"/>
    <w:tmpl w:val="B8842B9C"/>
    <w:lvl w:ilvl="0" w:tplc="F0B63E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4E27"/>
    <w:multiLevelType w:val="hybridMultilevel"/>
    <w:tmpl w:val="3028EE82"/>
    <w:lvl w:ilvl="0" w:tplc="09BE01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7A91"/>
    <w:multiLevelType w:val="hybridMultilevel"/>
    <w:tmpl w:val="9AE49DFC"/>
    <w:lvl w:ilvl="0" w:tplc="C91230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A328E"/>
    <w:multiLevelType w:val="hybridMultilevel"/>
    <w:tmpl w:val="459E1816"/>
    <w:lvl w:ilvl="0" w:tplc="C6762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53564"/>
    <w:multiLevelType w:val="hybridMultilevel"/>
    <w:tmpl w:val="BE789810"/>
    <w:lvl w:ilvl="0" w:tplc="A8E04EAE">
      <w:numFmt w:val="bullet"/>
      <w:lvlText w:val=" 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E27B9B"/>
    <w:multiLevelType w:val="hybridMultilevel"/>
    <w:tmpl w:val="38D22072"/>
    <w:lvl w:ilvl="0" w:tplc="0AC22B10">
      <w:numFmt w:val="none"/>
      <w:lvlText w:val=""/>
      <w:lvlJc w:val="left"/>
      <w:pPr>
        <w:tabs>
          <w:tab w:val="num" w:pos="360"/>
        </w:tabs>
      </w:pPr>
    </w:lvl>
    <w:lvl w:ilvl="1" w:tplc="93AA6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63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C6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EF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266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6E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6E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48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E28FD"/>
    <w:multiLevelType w:val="hybridMultilevel"/>
    <w:tmpl w:val="534878CE"/>
    <w:lvl w:ilvl="0" w:tplc="897CEC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B6EA5"/>
    <w:multiLevelType w:val="hybridMultilevel"/>
    <w:tmpl w:val="59581760"/>
    <w:lvl w:ilvl="0" w:tplc="0B88E4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C1263"/>
    <w:multiLevelType w:val="hybridMultilevel"/>
    <w:tmpl w:val="40A6723C"/>
    <w:lvl w:ilvl="0" w:tplc="29AACC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77606"/>
    <w:multiLevelType w:val="hybridMultilevel"/>
    <w:tmpl w:val="DC38D388"/>
    <w:lvl w:ilvl="0" w:tplc="61929C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95B44"/>
    <w:multiLevelType w:val="hybridMultilevel"/>
    <w:tmpl w:val="71589C98"/>
    <w:lvl w:ilvl="0" w:tplc="3A785C2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linkStyl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NDYwNTQzMjIzMDdU0lEKTi0uzszPAykwqwUAvVEaNiwAAAA="/>
  </w:docVars>
  <w:rsids>
    <w:rsidRoot w:val="00E85013"/>
    <w:rsid w:val="000012D2"/>
    <w:rsid w:val="000045C6"/>
    <w:rsid w:val="00005075"/>
    <w:rsid w:val="000103C4"/>
    <w:rsid w:val="00011529"/>
    <w:rsid w:val="00012010"/>
    <w:rsid w:val="0001210E"/>
    <w:rsid w:val="00013FFE"/>
    <w:rsid w:val="00014B88"/>
    <w:rsid w:val="0001643F"/>
    <w:rsid w:val="00016710"/>
    <w:rsid w:val="00016B60"/>
    <w:rsid w:val="000201F9"/>
    <w:rsid w:val="0002174A"/>
    <w:rsid w:val="000261B4"/>
    <w:rsid w:val="0002646F"/>
    <w:rsid w:val="00027613"/>
    <w:rsid w:val="000300CB"/>
    <w:rsid w:val="00030315"/>
    <w:rsid w:val="0003040F"/>
    <w:rsid w:val="000308BC"/>
    <w:rsid w:val="00031B2C"/>
    <w:rsid w:val="0003314D"/>
    <w:rsid w:val="000338DB"/>
    <w:rsid w:val="00033B6C"/>
    <w:rsid w:val="00033EEF"/>
    <w:rsid w:val="00033F79"/>
    <w:rsid w:val="00034662"/>
    <w:rsid w:val="00034B89"/>
    <w:rsid w:val="00035DD8"/>
    <w:rsid w:val="000360E5"/>
    <w:rsid w:val="0003671F"/>
    <w:rsid w:val="00036D31"/>
    <w:rsid w:val="000378A5"/>
    <w:rsid w:val="0004089B"/>
    <w:rsid w:val="000411F5"/>
    <w:rsid w:val="00042868"/>
    <w:rsid w:val="00043725"/>
    <w:rsid w:val="000449B9"/>
    <w:rsid w:val="000466BF"/>
    <w:rsid w:val="00047119"/>
    <w:rsid w:val="00047770"/>
    <w:rsid w:val="0005021D"/>
    <w:rsid w:val="0005043A"/>
    <w:rsid w:val="000512B6"/>
    <w:rsid w:val="00051346"/>
    <w:rsid w:val="00051819"/>
    <w:rsid w:val="000521C1"/>
    <w:rsid w:val="000545D0"/>
    <w:rsid w:val="000552D7"/>
    <w:rsid w:val="00055588"/>
    <w:rsid w:val="00055F4C"/>
    <w:rsid w:val="00060346"/>
    <w:rsid w:val="0006059A"/>
    <w:rsid w:val="00063054"/>
    <w:rsid w:val="00066A46"/>
    <w:rsid w:val="00070550"/>
    <w:rsid w:val="00071AC1"/>
    <w:rsid w:val="00072A9C"/>
    <w:rsid w:val="00072B39"/>
    <w:rsid w:val="00072DE4"/>
    <w:rsid w:val="0007382A"/>
    <w:rsid w:val="000768E1"/>
    <w:rsid w:val="00076CCF"/>
    <w:rsid w:val="000773A3"/>
    <w:rsid w:val="00081F02"/>
    <w:rsid w:val="000837D4"/>
    <w:rsid w:val="00083AA5"/>
    <w:rsid w:val="000860E1"/>
    <w:rsid w:val="00087305"/>
    <w:rsid w:val="00087A1A"/>
    <w:rsid w:val="00087A5F"/>
    <w:rsid w:val="0009330C"/>
    <w:rsid w:val="000946BF"/>
    <w:rsid w:val="00094CE0"/>
    <w:rsid w:val="00096457"/>
    <w:rsid w:val="00096676"/>
    <w:rsid w:val="00096C9D"/>
    <w:rsid w:val="000975C2"/>
    <w:rsid w:val="00097D87"/>
    <w:rsid w:val="000A3C24"/>
    <w:rsid w:val="000A4802"/>
    <w:rsid w:val="000A5840"/>
    <w:rsid w:val="000A5ABE"/>
    <w:rsid w:val="000A77F8"/>
    <w:rsid w:val="000A7AE3"/>
    <w:rsid w:val="000B0755"/>
    <w:rsid w:val="000B15B4"/>
    <w:rsid w:val="000B2BD7"/>
    <w:rsid w:val="000B3F9B"/>
    <w:rsid w:val="000B62D7"/>
    <w:rsid w:val="000B73A9"/>
    <w:rsid w:val="000B74FF"/>
    <w:rsid w:val="000B7D6B"/>
    <w:rsid w:val="000C1528"/>
    <w:rsid w:val="000C2180"/>
    <w:rsid w:val="000C28DD"/>
    <w:rsid w:val="000C29B0"/>
    <w:rsid w:val="000C3367"/>
    <w:rsid w:val="000C3868"/>
    <w:rsid w:val="000C3DBF"/>
    <w:rsid w:val="000C7687"/>
    <w:rsid w:val="000D08EC"/>
    <w:rsid w:val="000D1F57"/>
    <w:rsid w:val="000D2E3B"/>
    <w:rsid w:val="000D3048"/>
    <w:rsid w:val="000D48DE"/>
    <w:rsid w:val="000D5822"/>
    <w:rsid w:val="000D5CE2"/>
    <w:rsid w:val="000D77D5"/>
    <w:rsid w:val="000E11C4"/>
    <w:rsid w:val="000E1B0D"/>
    <w:rsid w:val="000E4975"/>
    <w:rsid w:val="000E4B57"/>
    <w:rsid w:val="000E7A25"/>
    <w:rsid w:val="000E7FE2"/>
    <w:rsid w:val="000F00AE"/>
    <w:rsid w:val="000F0A53"/>
    <w:rsid w:val="000F2A6F"/>
    <w:rsid w:val="000F2A7C"/>
    <w:rsid w:val="000F2ECC"/>
    <w:rsid w:val="000F2FD6"/>
    <w:rsid w:val="000F38E5"/>
    <w:rsid w:val="000F63F6"/>
    <w:rsid w:val="000F72D1"/>
    <w:rsid w:val="00100C09"/>
    <w:rsid w:val="00100CED"/>
    <w:rsid w:val="00100E0C"/>
    <w:rsid w:val="001021D0"/>
    <w:rsid w:val="00102512"/>
    <w:rsid w:val="00102CF5"/>
    <w:rsid w:val="00103481"/>
    <w:rsid w:val="00104A7A"/>
    <w:rsid w:val="0010556C"/>
    <w:rsid w:val="0010686F"/>
    <w:rsid w:val="00106AA4"/>
    <w:rsid w:val="0010748C"/>
    <w:rsid w:val="001119BA"/>
    <w:rsid w:val="00113165"/>
    <w:rsid w:val="00114B8A"/>
    <w:rsid w:val="00115F13"/>
    <w:rsid w:val="00116682"/>
    <w:rsid w:val="001175E7"/>
    <w:rsid w:val="001223CE"/>
    <w:rsid w:val="001226A8"/>
    <w:rsid w:val="0012304D"/>
    <w:rsid w:val="00123DAA"/>
    <w:rsid w:val="0012404A"/>
    <w:rsid w:val="001241AF"/>
    <w:rsid w:val="0012509A"/>
    <w:rsid w:val="00125B94"/>
    <w:rsid w:val="00125E60"/>
    <w:rsid w:val="0012621E"/>
    <w:rsid w:val="0012667F"/>
    <w:rsid w:val="00127AE9"/>
    <w:rsid w:val="00135855"/>
    <w:rsid w:val="00137B74"/>
    <w:rsid w:val="001406B7"/>
    <w:rsid w:val="00140E5A"/>
    <w:rsid w:val="00140F8E"/>
    <w:rsid w:val="00142A66"/>
    <w:rsid w:val="00142D91"/>
    <w:rsid w:val="0014391C"/>
    <w:rsid w:val="001455C2"/>
    <w:rsid w:val="00145ECF"/>
    <w:rsid w:val="00150E30"/>
    <w:rsid w:val="00151106"/>
    <w:rsid w:val="0015153B"/>
    <w:rsid w:val="001549BA"/>
    <w:rsid w:val="001565C0"/>
    <w:rsid w:val="0015674E"/>
    <w:rsid w:val="00157B32"/>
    <w:rsid w:val="00157BD2"/>
    <w:rsid w:val="00160692"/>
    <w:rsid w:val="00160D33"/>
    <w:rsid w:val="00160D75"/>
    <w:rsid w:val="00163427"/>
    <w:rsid w:val="00163C5E"/>
    <w:rsid w:val="00163F9F"/>
    <w:rsid w:val="00164146"/>
    <w:rsid w:val="00165CFB"/>
    <w:rsid w:val="00165DD5"/>
    <w:rsid w:val="00166FB2"/>
    <w:rsid w:val="0016751C"/>
    <w:rsid w:val="0017136A"/>
    <w:rsid w:val="00173D53"/>
    <w:rsid w:val="00182A51"/>
    <w:rsid w:val="0018306E"/>
    <w:rsid w:val="001842EE"/>
    <w:rsid w:val="00185358"/>
    <w:rsid w:val="00185A87"/>
    <w:rsid w:val="0018765F"/>
    <w:rsid w:val="0018789B"/>
    <w:rsid w:val="001900F0"/>
    <w:rsid w:val="00193909"/>
    <w:rsid w:val="001942BB"/>
    <w:rsid w:val="00194357"/>
    <w:rsid w:val="00196A36"/>
    <w:rsid w:val="00196A4A"/>
    <w:rsid w:val="00196ADE"/>
    <w:rsid w:val="00196BF9"/>
    <w:rsid w:val="001A0089"/>
    <w:rsid w:val="001A04F7"/>
    <w:rsid w:val="001A0F35"/>
    <w:rsid w:val="001A1260"/>
    <w:rsid w:val="001A138F"/>
    <w:rsid w:val="001A2677"/>
    <w:rsid w:val="001A31B4"/>
    <w:rsid w:val="001A4000"/>
    <w:rsid w:val="001A5CD2"/>
    <w:rsid w:val="001B0E09"/>
    <w:rsid w:val="001B1AF9"/>
    <w:rsid w:val="001B1CB3"/>
    <w:rsid w:val="001B4F39"/>
    <w:rsid w:val="001B4FF4"/>
    <w:rsid w:val="001B6490"/>
    <w:rsid w:val="001B684F"/>
    <w:rsid w:val="001B7527"/>
    <w:rsid w:val="001B75A2"/>
    <w:rsid w:val="001B78C2"/>
    <w:rsid w:val="001C16C2"/>
    <w:rsid w:val="001C16C8"/>
    <w:rsid w:val="001C1A53"/>
    <w:rsid w:val="001C3768"/>
    <w:rsid w:val="001C4567"/>
    <w:rsid w:val="001C512B"/>
    <w:rsid w:val="001C5292"/>
    <w:rsid w:val="001C52FC"/>
    <w:rsid w:val="001C593F"/>
    <w:rsid w:val="001C737C"/>
    <w:rsid w:val="001C76B8"/>
    <w:rsid w:val="001D081D"/>
    <w:rsid w:val="001D0A34"/>
    <w:rsid w:val="001D0B14"/>
    <w:rsid w:val="001D0D3E"/>
    <w:rsid w:val="001D2901"/>
    <w:rsid w:val="001D30A6"/>
    <w:rsid w:val="001D3DD0"/>
    <w:rsid w:val="001D3EB1"/>
    <w:rsid w:val="001D416A"/>
    <w:rsid w:val="001D4E9B"/>
    <w:rsid w:val="001D6910"/>
    <w:rsid w:val="001D6E6E"/>
    <w:rsid w:val="001D7520"/>
    <w:rsid w:val="001D7824"/>
    <w:rsid w:val="001E00E5"/>
    <w:rsid w:val="001E067B"/>
    <w:rsid w:val="001E1177"/>
    <w:rsid w:val="001E2863"/>
    <w:rsid w:val="001E37CF"/>
    <w:rsid w:val="001E5A74"/>
    <w:rsid w:val="001E5DE9"/>
    <w:rsid w:val="001E6A0B"/>
    <w:rsid w:val="001F042B"/>
    <w:rsid w:val="001F0D3E"/>
    <w:rsid w:val="001F2A8A"/>
    <w:rsid w:val="001F317D"/>
    <w:rsid w:val="001F588A"/>
    <w:rsid w:val="001F596D"/>
    <w:rsid w:val="001F6AA9"/>
    <w:rsid w:val="001F6D7E"/>
    <w:rsid w:val="002006A3"/>
    <w:rsid w:val="00201571"/>
    <w:rsid w:val="0020175D"/>
    <w:rsid w:val="002042E5"/>
    <w:rsid w:val="00206B8F"/>
    <w:rsid w:val="00206EF1"/>
    <w:rsid w:val="002110A9"/>
    <w:rsid w:val="002111EC"/>
    <w:rsid w:val="002122C2"/>
    <w:rsid w:val="00212E6A"/>
    <w:rsid w:val="00213646"/>
    <w:rsid w:val="00214131"/>
    <w:rsid w:val="0021513B"/>
    <w:rsid w:val="002158F4"/>
    <w:rsid w:val="0022157E"/>
    <w:rsid w:val="00222277"/>
    <w:rsid w:val="00222305"/>
    <w:rsid w:val="00224A64"/>
    <w:rsid w:val="00227437"/>
    <w:rsid w:val="00230171"/>
    <w:rsid w:val="00233A4B"/>
    <w:rsid w:val="0024171B"/>
    <w:rsid w:val="00242C87"/>
    <w:rsid w:val="002438FD"/>
    <w:rsid w:val="00243AD6"/>
    <w:rsid w:val="002463EA"/>
    <w:rsid w:val="002465CA"/>
    <w:rsid w:val="002471D5"/>
    <w:rsid w:val="00247D11"/>
    <w:rsid w:val="00247F29"/>
    <w:rsid w:val="0025050A"/>
    <w:rsid w:val="00251D6C"/>
    <w:rsid w:val="0025289C"/>
    <w:rsid w:val="002539FA"/>
    <w:rsid w:val="00254BCB"/>
    <w:rsid w:val="002551F6"/>
    <w:rsid w:val="00256387"/>
    <w:rsid w:val="002563B5"/>
    <w:rsid w:val="00256677"/>
    <w:rsid w:val="0025684A"/>
    <w:rsid w:val="00256FB1"/>
    <w:rsid w:val="0026181C"/>
    <w:rsid w:val="002633A6"/>
    <w:rsid w:val="002663C8"/>
    <w:rsid w:val="00271041"/>
    <w:rsid w:val="0027230F"/>
    <w:rsid w:val="00272741"/>
    <w:rsid w:val="00272A43"/>
    <w:rsid w:val="00272ED2"/>
    <w:rsid w:val="00275D51"/>
    <w:rsid w:val="00280921"/>
    <w:rsid w:val="00280AC6"/>
    <w:rsid w:val="00280DEA"/>
    <w:rsid w:val="002851E2"/>
    <w:rsid w:val="00285518"/>
    <w:rsid w:val="00285BBE"/>
    <w:rsid w:val="00286549"/>
    <w:rsid w:val="002878C0"/>
    <w:rsid w:val="00287F1F"/>
    <w:rsid w:val="0029003C"/>
    <w:rsid w:val="00290BB0"/>
    <w:rsid w:val="002931ED"/>
    <w:rsid w:val="00293637"/>
    <w:rsid w:val="002942DD"/>
    <w:rsid w:val="002955DE"/>
    <w:rsid w:val="00297408"/>
    <w:rsid w:val="002A01AC"/>
    <w:rsid w:val="002A0333"/>
    <w:rsid w:val="002A05C9"/>
    <w:rsid w:val="002A06CD"/>
    <w:rsid w:val="002A0A5D"/>
    <w:rsid w:val="002A2AE2"/>
    <w:rsid w:val="002A2DB5"/>
    <w:rsid w:val="002A3361"/>
    <w:rsid w:val="002A3D44"/>
    <w:rsid w:val="002A41D9"/>
    <w:rsid w:val="002A5A12"/>
    <w:rsid w:val="002A6984"/>
    <w:rsid w:val="002A6D4B"/>
    <w:rsid w:val="002A74DC"/>
    <w:rsid w:val="002A77B0"/>
    <w:rsid w:val="002B08D2"/>
    <w:rsid w:val="002B23A7"/>
    <w:rsid w:val="002B2A4B"/>
    <w:rsid w:val="002B2D75"/>
    <w:rsid w:val="002B38E2"/>
    <w:rsid w:val="002B4E32"/>
    <w:rsid w:val="002B5155"/>
    <w:rsid w:val="002B5E0A"/>
    <w:rsid w:val="002B71F8"/>
    <w:rsid w:val="002C0659"/>
    <w:rsid w:val="002C0ED7"/>
    <w:rsid w:val="002C1136"/>
    <w:rsid w:val="002C18F0"/>
    <w:rsid w:val="002C1A0C"/>
    <w:rsid w:val="002C1B99"/>
    <w:rsid w:val="002C2378"/>
    <w:rsid w:val="002C41AA"/>
    <w:rsid w:val="002C5121"/>
    <w:rsid w:val="002C6383"/>
    <w:rsid w:val="002C7854"/>
    <w:rsid w:val="002D11C7"/>
    <w:rsid w:val="002D1647"/>
    <w:rsid w:val="002D2865"/>
    <w:rsid w:val="002D3570"/>
    <w:rsid w:val="002D3A9B"/>
    <w:rsid w:val="002D3CED"/>
    <w:rsid w:val="002D41CF"/>
    <w:rsid w:val="002D454B"/>
    <w:rsid w:val="002D5643"/>
    <w:rsid w:val="002D658B"/>
    <w:rsid w:val="002D690D"/>
    <w:rsid w:val="002D70DE"/>
    <w:rsid w:val="002E03BB"/>
    <w:rsid w:val="002E0573"/>
    <w:rsid w:val="002E13FA"/>
    <w:rsid w:val="002E3BA4"/>
    <w:rsid w:val="002E3EE5"/>
    <w:rsid w:val="002E4007"/>
    <w:rsid w:val="002E48CE"/>
    <w:rsid w:val="002E5B08"/>
    <w:rsid w:val="002E6107"/>
    <w:rsid w:val="002E614D"/>
    <w:rsid w:val="002E61ED"/>
    <w:rsid w:val="002E689D"/>
    <w:rsid w:val="002E7800"/>
    <w:rsid w:val="002F11BF"/>
    <w:rsid w:val="002F1213"/>
    <w:rsid w:val="002F19FE"/>
    <w:rsid w:val="002F22B6"/>
    <w:rsid w:val="002F2CB4"/>
    <w:rsid w:val="002F3A47"/>
    <w:rsid w:val="002F3A71"/>
    <w:rsid w:val="002F5392"/>
    <w:rsid w:val="002F7083"/>
    <w:rsid w:val="002F7287"/>
    <w:rsid w:val="002F7679"/>
    <w:rsid w:val="002F771B"/>
    <w:rsid w:val="003010F9"/>
    <w:rsid w:val="00302892"/>
    <w:rsid w:val="00302CF7"/>
    <w:rsid w:val="0030370E"/>
    <w:rsid w:val="00304F37"/>
    <w:rsid w:val="00304FE6"/>
    <w:rsid w:val="00305BF6"/>
    <w:rsid w:val="003062B6"/>
    <w:rsid w:val="00311F1A"/>
    <w:rsid w:val="00312D0D"/>
    <w:rsid w:val="003132CC"/>
    <w:rsid w:val="003148FB"/>
    <w:rsid w:val="0031563F"/>
    <w:rsid w:val="00316613"/>
    <w:rsid w:val="00316C28"/>
    <w:rsid w:val="00321F01"/>
    <w:rsid w:val="00323448"/>
    <w:rsid w:val="003241EB"/>
    <w:rsid w:val="0032740B"/>
    <w:rsid w:val="0032767F"/>
    <w:rsid w:val="00327FE4"/>
    <w:rsid w:val="00330805"/>
    <w:rsid w:val="003330C6"/>
    <w:rsid w:val="0033441F"/>
    <w:rsid w:val="00336C9F"/>
    <w:rsid w:val="003373EB"/>
    <w:rsid w:val="00340062"/>
    <w:rsid w:val="003418F6"/>
    <w:rsid w:val="00341C7A"/>
    <w:rsid w:val="00341EC1"/>
    <w:rsid w:val="003438E1"/>
    <w:rsid w:val="00343F65"/>
    <w:rsid w:val="003462E1"/>
    <w:rsid w:val="0035073D"/>
    <w:rsid w:val="00350ACB"/>
    <w:rsid w:val="00351254"/>
    <w:rsid w:val="003518D5"/>
    <w:rsid w:val="00351FBA"/>
    <w:rsid w:val="00352427"/>
    <w:rsid w:val="0035337B"/>
    <w:rsid w:val="00354849"/>
    <w:rsid w:val="00355161"/>
    <w:rsid w:val="00355E54"/>
    <w:rsid w:val="00355F73"/>
    <w:rsid w:val="00356F2E"/>
    <w:rsid w:val="003570EA"/>
    <w:rsid w:val="003615E9"/>
    <w:rsid w:val="003619A1"/>
    <w:rsid w:val="00361C59"/>
    <w:rsid w:val="003629F8"/>
    <w:rsid w:val="00364370"/>
    <w:rsid w:val="0036497E"/>
    <w:rsid w:val="003658C2"/>
    <w:rsid w:val="0036687F"/>
    <w:rsid w:val="00366C43"/>
    <w:rsid w:val="00366D4E"/>
    <w:rsid w:val="003671C0"/>
    <w:rsid w:val="00367F1A"/>
    <w:rsid w:val="00371CD3"/>
    <w:rsid w:val="00374C31"/>
    <w:rsid w:val="00374D74"/>
    <w:rsid w:val="00377769"/>
    <w:rsid w:val="00377F8D"/>
    <w:rsid w:val="00381AE1"/>
    <w:rsid w:val="0038223D"/>
    <w:rsid w:val="00382653"/>
    <w:rsid w:val="0038314E"/>
    <w:rsid w:val="00383AF0"/>
    <w:rsid w:val="0038780F"/>
    <w:rsid w:val="00387F27"/>
    <w:rsid w:val="00390DAB"/>
    <w:rsid w:val="0039162A"/>
    <w:rsid w:val="00391C6B"/>
    <w:rsid w:val="00393BA3"/>
    <w:rsid w:val="00393ECC"/>
    <w:rsid w:val="00394410"/>
    <w:rsid w:val="00395235"/>
    <w:rsid w:val="003960BB"/>
    <w:rsid w:val="003A39D2"/>
    <w:rsid w:val="003A3BE4"/>
    <w:rsid w:val="003A5167"/>
    <w:rsid w:val="003A6529"/>
    <w:rsid w:val="003A7591"/>
    <w:rsid w:val="003B0182"/>
    <w:rsid w:val="003B0CFE"/>
    <w:rsid w:val="003B2472"/>
    <w:rsid w:val="003B33EB"/>
    <w:rsid w:val="003B3C26"/>
    <w:rsid w:val="003B476C"/>
    <w:rsid w:val="003B56FF"/>
    <w:rsid w:val="003B5B88"/>
    <w:rsid w:val="003B7178"/>
    <w:rsid w:val="003B75CE"/>
    <w:rsid w:val="003B77A8"/>
    <w:rsid w:val="003C2375"/>
    <w:rsid w:val="003C27F9"/>
    <w:rsid w:val="003C33F5"/>
    <w:rsid w:val="003C3658"/>
    <w:rsid w:val="003C4483"/>
    <w:rsid w:val="003C654F"/>
    <w:rsid w:val="003C6709"/>
    <w:rsid w:val="003C6F0C"/>
    <w:rsid w:val="003D075C"/>
    <w:rsid w:val="003D2F1D"/>
    <w:rsid w:val="003D3475"/>
    <w:rsid w:val="003D7DED"/>
    <w:rsid w:val="003E01A2"/>
    <w:rsid w:val="003E1201"/>
    <w:rsid w:val="003E2341"/>
    <w:rsid w:val="003E2D1E"/>
    <w:rsid w:val="003E346A"/>
    <w:rsid w:val="003E5CBE"/>
    <w:rsid w:val="003F036E"/>
    <w:rsid w:val="003F1BA2"/>
    <w:rsid w:val="003F1DED"/>
    <w:rsid w:val="003F360D"/>
    <w:rsid w:val="003F3C98"/>
    <w:rsid w:val="003F3F63"/>
    <w:rsid w:val="003F42D6"/>
    <w:rsid w:val="003F4F83"/>
    <w:rsid w:val="003F56FA"/>
    <w:rsid w:val="003F5B92"/>
    <w:rsid w:val="003F6DCE"/>
    <w:rsid w:val="00400E08"/>
    <w:rsid w:val="004010F3"/>
    <w:rsid w:val="004023CE"/>
    <w:rsid w:val="0040380C"/>
    <w:rsid w:val="00404B24"/>
    <w:rsid w:val="004061D2"/>
    <w:rsid w:val="0041002D"/>
    <w:rsid w:val="00410249"/>
    <w:rsid w:val="0041096C"/>
    <w:rsid w:val="00413757"/>
    <w:rsid w:val="004137A3"/>
    <w:rsid w:val="004144F2"/>
    <w:rsid w:val="00415EA5"/>
    <w:rsid w:val="00415FA7"/>
    <w:rsid w:val="00416EFA"/>
    <w:rsid w:val="00416F4A"/>
    <w:rsid w:val="0041756E"/>
    <w:rsid w:val="0042001F"/>
    <w:rsid w:val="004204A1"/>
    <w:rsid w:val="0042086F"/>
    <w:rsid w:val="00421882"/>
    <w:rsid w:val="004219C5"/>
    <w:rsid w:val="00422A50"/>
    <w:rsid w:val="00422B76"/>
    <w:rsid w:val="0042330D"/>
    <w:rsid w:val="00423EE4"/>
    <w:rsid w:val="004258C3"/>
    <w:rsid w:val="00426E16"/>
    <w:rsid w:val="00430150"/>
    <w:rsid w:val="00430C22"/>
    <w:rsid w:val="004323A7"/>
    <w:rsid w:val="00433113"/>
    <w:rsid w:val="0043480B"/>
    <w:rsid w:val="00437474"/>
    <w:rsid w:val="004407B1"/>
    <w:rsid w:val="00441635"/>
    <w:rsid w:val="004436E9"/>
    <w:rsid w:val="00445B8A"/>
    <w:rsid w:val="0044611A"/>
    <w:rsid w:val="004462A7"/>
    <w:rsid w:val="00447F54"/>
    <w:rsid w:val="0045048E"/>
    <w:rsid w:val="00450BF8"/>
    <w:rsid w:val="0045162E"/>
    <w:rsid w:val="00453B9F"/>
    <w:rsid w:val="0045407B"/>
    <w:rsid w:val="004542FA"/>
    <w:rsid w:val="00455AC7"/>
    <w:rsid w:val="004573BE"/>
    <w:rsid w:val="004575D2"/>
    <w:rsid w:val="0046234A"/>
    <w:rsid w:val="00465759"/>
    <w:rsid w:val="0046614D"/>
    <w:rsid w:val="0046681E"/>
    <w:rsid w:val="00466A4C"/>
    <w:rsid w:val="0047124C"/>
    <w:rsid w:val="0047217C"/>
    <w:rsid w:val="004731A1"/>
    <w:rsid w:val="00473F84"/>
    <w:rsid w:val="00473FA3"/>
    <w:rsid w:val="00474BBA"/>
    <w:rsid w:val="00475D90"/>
    <w:rsid w:val="00475E0F"/>
    <w:rsid w:val="00477304"/>
    <w:rsid w:val="0048261E"/>
    <w:rsid w:val="00482DDD"/>
    <w:rsid w:val="004840DB"/>
    <w:rsid w:val="00485F52"/>
    <w:rsid w:val="00486BAD"/>
    <w:rsid w:val="00486BBC"/>
    <w:rsid w:val="00487473"/>
    <w:rsid w:val="00487B51"/>
    <w:rsid w:val="00493128"/>
    <w:rsid w:val="0049331C"/>
    <w:rsid w:val="0049379E"/>
    <w:rsid w:val="00494F4F"/>
    <w:rsid w:val="00495337"/>
    <w:rsid w:val="00495C56"/>
    <w:rsid w:val="0049626F"/>
    <w:rsid w:val="004A015C"/>
    <w:rsid w:val="004A0A9B"/>
    <w:rsid w:val="004A17E2"/>
    <w:rsid w:val="004A1B3B"/>
    <w:rsid w:val="004A3885"/>
    <w:rsid w:val="004A67AF"/>
    <w:rsid w:val="004A79C4"/>
    <w:rsid w:val="004A7FB3"/>
    <w:rsid w:val="004B0375"/>
    <w:rsid w:val="004B5C3A"/>
    <w:rsid w:val="004B6AE8"/>
    <w:rsid w:val="004C2985"/>
    <w:rsid w:val="004C4491"/>
    <w:rsid w:val="004C5550"/>
    <w:rsid w:val="004C5AFE"/>
    <w:rsid w:val="004C65CA"/>
    <w:rsid w:val="004C7F6D"/>
    <w:rsid w:val="004D095C"/>
    <w:rsid w:val="004D110F"/>
    <w:rsid w:val="004D3844"/>
    <w:rsid w:val="004D3FE0"/>
    <w:rsid w:val="004D6528"/>
    <w:rsid w:val="004D6922"/>
    <w:rsid w:val="004D6B3D"/>
    <w:rsid w:val="004E2FCB"/>
    <w:rsid w:val="004E529B"/>
    <w:rsid w:val="004E6552"/>
    <w:rsid w:val="004E6A16"/>
    <w:rsid w:val="004F05E2"/>
    <w:rsid w:val="004F0F70"/>
    <w:rsid w:val="004F1904"/>
    <w:rsid w:val="004F2E91"/>
    <w:rsid w:val="004F37E6"/>
    <w:rsid w:val="004F3BF7"/>
    <w:rsid w:val="004F4EA2"/>
    <w:rsid w:val="004F68C8"/>
    <w:rsid w:val="004F77D6"/>
    <w:rsid w:val="00500D53"/>
    <w:rsid w:val="005017F6"/>
    <w:rsid w:val="00502C6D"/>
    <w:rsid w:val="00502ED2"/>
    <w:rsid w:val="00503351"/>
    <w:rsid w:val="00503741"/>
    <w:rsid w:val="00503CDD"/>
    <w:rsid w:val="00504453"/>
    <w:rsid w:val="00504C02"/>
    <w:rsid w:val="00505056"/>
    <w:rsid w:val="005077FB"/>
    <w:rsid w:val="00507BDA"/>
    <w:rsid w:val="00507D9A"/>
    <w:rsid w:val="00510F3A"/>
    <w:rsid w:val="00512E5A"/>
    <w:rsid w:val="00513527"/>
    <w:rsid w:val="0051425E"/>
    <w:rsid w:val="0051430A"/>
    <w:rsid w:val="0052026D"/>
    <w:rsid w:val="00520585"/>
    <w:rsid w:val="00520F1C"/>
    <w:rsid w:val="00521725"/>
    <w:rsid w:val="0052348D"/>
    <w:rsid w:val="00523A1C"/>
    <w:rsid w:val="00524E27"/>
    <w:rsid w:val="00525173"/>
    <w:rsid w:val="00526C85"/>
    <w:rsid w:val="005271C7"/>
    <w:rsid w:val="005278B8"/>
    <w:rsid w:val="00530880"/>
    <w:rsid w:val="005311CC"/>
    <w:rsid w:val="00531948"/>
    <w:rsid w:val="005326DF"/>
    <w:rsid w:val="00533409"/>
    <w:rsid w:val="0053436F"/>
    <w:rsid w:val="00534504"/>
    <w:rsid w:val="00534A66"/>
    <w:rsid w:val="0053524E"/>
    <w:rsid w:val="00537C83"/>
    <w:rsid w:val="00540968"/>
    <w:rsid w:val="00540FB4"/>
    <w:rsid w:val="00541738"/>
    <w:rsid w:val="00541C00"/>
    <w:rsid w:val="005421D6"/>
    <w:rsid w:val="005428FF"/>
    <w:rsid w:val="005435B1"/>
    <w:rsid w:val="005449AF"/>
    <w:rsid w:val="00544EFE"/>
    <w:rsid w:val="00545BC2"/>
    <w:rsid w:val="00547464"/>
    <w:rsid w:val="005515CF"/>
    <w:rsid w:val="00552F90"/>
    <w:rsid w:val="00553C13"/>
    <w:rsid w:val="00554330"/>
    <w:rsid w:val="005562A4"/>
    <w:rsid w:val="00557C14"/>
    <w:rsid w:val="00560868"/>
    <w:rsid w:val="00561DEB"/>
    <w:rsid w:val="00562B91"/>
    <w:rsid w:val="00564D3F"/>
    <w:rsid w:val="00566F6D"/>
    <w:rsid w:val="00570874"/>
    <w:rsid w:val="00570883"/>
    <w:rsid w:val="00570995"/>
    <w:rsid w:val="00570BB6"/>
    <w:rsid w:val="00570E83"/>
    <w:rsid w:val="00572939"/>
    <w:rsid w:val="00573CFA"/>
    <w:rsid w:val="0057500D"/>
    <w:rsid w:val="00575E30"/>
    <w:rsid w:val="005777FB"/>
    <w:rsid w:val="00577FBE"/>
    <w:rsid w:val="00581BA1"/>
    <w:rsid w:val="005822B1"/>
    <w:rsid w:val="00582FAC"/>
    <w:rsid w:val="0058385A"/>
    <w:rsid w:val="00584ECE"/>
    <w:rsid w:val="00584F20"/>
    <w:rsid w:val="00590168"/>
    <w:rsid w:val="00590339"/>
    <w:rsid w:val="005912EF"/>
    <w:rsid w:val="005917FB"/>
    <w:rsid w:val="0059228B"/>
    <w:rsid w:val="00592333"/>
    <w:rsid w:val="0059413E"/>
    <w:rsid w:val="00594B12"/>
    <w:rsid w:val="00594E00"/>
    <w:rsid w:val="0059593B"/>
    <w:rsid w:val="00595DC2"/>
    <w:rsid w:val="00596035"/>
    <w:rsid w:val="00597CE8"/>
    <w:rsid w:val="005A0CB0"/>
    <w:rsid w:val="005A13F4"/>
    <w:rsid w:val="005A18CE"/>
    <w:rsid w:val="005A1C6B"/>
    <w:rsid w:val="005A308B"/>
    <w:rsid w:val="005A37CB"/>
    <w:rsid w:val="005A3CAC"/>
    <w:rsid w:val="005A40B8"/>
    <w:rsid w:val="005A5594"/>
    <w:rsid w:val="005A5766"/>
    <w:rsid w:val="005A5A56"/>
    <w:rsid w:val="005A717A"/>
    <w:rsid w:val="005B1427"/>
    <w:rsid w:val="005B1E93"/>
    <w:rsid w:val="005B1F79"/>
    <w:rsid w:val="005B2E0F"/>
    <w:rsid w:val="005B48C8"/>
    <w:rsid w:val="005B5414"/>
    <w:rsid w:val="005B57A4"/>
    <w:rsid w:val="005B6535"/>
    <w:rsid w:val="005B6962"/>
    <w:rsid w:val="005C2183"/>
    <w:rsid w:val="005C21CD"/>
    <w:rsid w:val="005C288C"/>
    <w:rsid w:val="005C38C7"/>
    <w:rsid w:val="005C3B49"/>
    <w:rsid w:val="005C4170"/>
    <w:rsid w:val="005C62D1"/>
    <w:rsid w:val="005C74BE"/>
    <w:rsid w:val="005D0A2E"/>
    <w:rsid w:val="005D18DF"/>
    <w:rsid w:val="005D28AB"/>
    <w:rsid w:val="005D3253"/>
    <w:rsid w:val="005D3293"/>
    <w:rsid w:val="005D34F4"/>
    <w:rsid w:val="005D5F9A"/>
    <w:rsid w:val="005D74BF"/>
    <w:rsid w:val="005D79A7"/>
    <w:rsid w:val="005E0770"/>
    <w:rsid w:val="005E0E09"/>
    <w:rsid w:val="005E1014"/>
    <w:rsid w:val="005E13CB"/>
    <w:rsid w:val="005E2414"/>
    <w:rsid w:val="005E3AE9"/>
    <w:rsid w:val="005E4887"/>
    <w:rsid w:val="005E53AF"/>
    <w:rsid w:val="005E6D13"/>
    <w:rsid w:val="005E6E52"/>
    <w:rsid w:val="005E72B9"/>
    <w:rsid w:val="005F20A8"/>
    <w:rsid w:val="005F2308"/>
    <w:rsid w:val="005F25E1"/>
    <w:rsid w:val="005F2620"/>
    <w:rsid w:val="005F3451"/>
    <w:rsid w:val="005F4AE0"/>
    <w:rsid w:val="005F4D77"/>
    <w:rsid w:val="005F5847"/>
    <w:rsid w:val="006002D4"/>
    <w:rsid w:val="006009A4"/>
    <w:rsid w:val="00603959"/>
    <w:rsid w:val="00606932"/>
    <w:rsid w:val="0060779B"/>
    <w:rsid w:val="00612022"/>
    <w:rsid w:val="00612B03"/>
    <w:rsid w:val="006137BC"/>
    <w:rsid w:val="006156EC"/>
    <w:rsid w:val="00615811"/>
    <w:rsid w:val="00617355"/>
    <w:rsid w:val="00617D7F"/>
    <w:rsid w:val="006216D5"/>
    <w:rsid w:val="00621B0D"/>
    <w:rsid w:val="00622A9C"/>
    <w:rsid w:val="00622B27"/>
    <w:rsid w:val="00623200"/>
    <w:rsid w:val="00623F57"/>
    <w:rsid w:val="00625B77"/>
    <w:rsid w:val="00630C16"/>
    <w:rsid w:val="00630FF0"/>
    <w:rsid w:val="0063226A"/>
    <w:rsid w:val="00632C1B"/>
    <w:rsid w:val="00632CE8"/>
    <w:rsid w:val="00633221"/>
    <w:rsid w:val="006332A4"/>
    <w:rsid w:val="006334A9"/>
    <w:rsid w:val="00633C99"/>
    <w:rsid w:val="0063449B"/>
    <w:rsid w:val="006348BA"/>
    <w:rsid w:val="00635513"/>
    <w:rsid w:val="00635E1E"/>
    <w:rsid w:val="00636C0B"/>
    <w:rsid w:val="006375AC"/>
    <w:rsid w:val="006408CD"/>
    <w:rsid w:val="00643374"/>
    <w:rsid w:val="00643C57"/>
    <w:rsid w:val="00644B03"/>
    <w:rsid w:val="00646690"/>
    <w:rsid w:val="00646906"/>
    <w:rsid w:val="006501CD"/>
    <w:rsid w:val="006509BB"/>
    <w:rsid w:val="00651405"/>
    <w:rsid w:val="00652444"/>
    <w:rsid w:val="00653533"/>
    <w:rsid w:val="006552F8"/>
    <w:rsid w:val="006571F8"/>
    <w:rsid w:val="006578E8"/>
    <w:rsid w:val="00657F3A"/>
    <w:rsid w:val="00660C60"/>
    <w:rsid w:val="006617BA"/>
    <w:rsid w:val="0066201E"/>
    <w:rsid w:val="00670001"/>
    <w:rsid w:val="006712E7"/>
    <w:rsid w:val="006752C2"/>
    <w:rsid w:val="00677078"/>
    <w:rsid w:val="00677AF6"/>
    <w:rsid w:val="00681A54"/>
    <w:rsid w:val="00682684"/>
    <w:rsid w:val="00682F5E"/>
    <w:rsid w:val="00683ECC"/>
    <w:rsid w:val="00685731"/>
    <w:rsid w:val="00685B40"/>
    <w:rsid w:val="00687A20"/>
    <w:rsid w:val="0069063C"/>
    <w:rsid w:val="0069148C"/>
    <w:rsid w:val="00692F4F"/>
    <w:rsid w:val="00693CFC"/>
    <w:rsid w:val="00695ABA"/>
    <w:rsid w:val="006972F7"/>
    <w:rsid w:val="006977EF"/>
    <w:rsid w:val="006A0BD2"/>
    <w:rsid w:val="006A0CF3"/>
    <w:rsid w:val="006A0D8B"/>
    <w:rsid w:val="006A0F7A"/>
    <w:rsid w:val="006A2558"/>
    <w:rsid w:val="006A2A7D"/>
    <w:rsid w:val="006A4870"/>
    <w:rsid w:val="006A5525"/>
    <w:rsid w:val="006B063E"/>
    <w:rsid w:val="006B0990"/>
    <w:rsid w:val="006B16FE"/>
    <w:rsid w:val="006B206C"/>
    <w:rsid w:val="006B3936"/>
    <w:rsid w:val="006B405F"/>
    <w:rsid w:val="006B45D7"/>
    <w:rsid w:val="006B5288"/>
    <w:rsid w:val="006B6115"/>
    <w:rsid w:val="006C0E3A"/>
    <w:rsid w:val="006C10FD"/>
    <w:rsid w:val="006C41D4"/>
    <w:rsid w:val="006C45BD"/>
    <w:rsid w:val="006C6F4D"/>
    <w:rsid w:val="006C7104"/>
    <w:rsid w:val="006C73A8"/>
    <w:rsid w:val="006C766E"/>
    <w:rsid w:val="006D01CA"/>
    <w:rsid w:val="006D319E"/>
    <w:rsid w:val="006D33AD"/>
    <w:rsid w:val="006D38B1"/>
    <w:rsid w:val="006D4B8B"/>
    <w:rsid w:val="006D4FD8"/>
    <w:rsid w:val="006D52F3"/>
    <w:rsid w:val="006D569F"/>
    <w:rsid w:val="006D5DE1"/>
    <w:rsid w:val="006E16DB"/>
    <w:rsid w:val="006E2133"/>
    <w:rsid w:val="006E38C2"/>
    <w:rsid w:val="006E3902"/>
    <w:rsid w:val="006E5239"/>
    <w:rsid w:val="006E56E2"/>
    <w:rsid w:val="006E6969"/>
    <w:rsid w:val="006E72D9"/>
    <w:rsid w:val="006E7700"/>
    <w:rsid w:val="006F0B0E"/>
    <w:rsid w:val="006F3D5D"/>
    <w:rsid w:val="006F523E"/>
    <w:rsid w:val="006F5C67"/>
    <w:rsid w:val="006F61F8"/>
    <w:rsid w:val="006F721D"/>
    <w:rsid w:val="006F7946"/>
    <w:rsid w:val="00700A7F"/>
    <w:rsid w:val="00701362"/>
    <w:rsid w:val="00701F6A"/>
    <w:rsid w:val="007029E2"/>
    <w:rsid w:val="00702B71"/>
    <w:rsid w:val="007030EA"/>
    <w:rsid w:val="0070403A"/>
    <w:rsid w:val="00704217"/>
    <w:rsid w:val="0070437B"/>
    <w:rsid w:val="00704B89"/>
    <w:rsid w:val="00705698"/>
    <w:rsid w:val="0070571A"/>
    <w:rsid w:val="00706773"/>
    <w:rsid w:val="0070701A"/>
    <w:rsid w:val="0070721E"/>
    <w:rsid w:val="007107DB"/>
    <w:rsid w:val="00711A66"/>
    <w:rsid w:val="00711D6D"/>
    <w:rsid w:val="00711EE8"/>
    <w:rsid w:val="00715438"/>
    <w:rsid w:val="0071736F"/>
    <w:rsid w:val="007175B8"/>
    <w:rsid w:val="00717C20"/>
    <w:rsid w:val="00722F45"/>
    <w:rsid w:val="0072401E"/>
    <w:rsid w:val="0072489E"/>
    <w:rsid w:val="0072512B"/>
    <w:rsid w:val="007266E5"/>
    <w:rsid w:val="00726CF0"/>
    <w:rsid w:val="007271B2"/>
    <w:rsid w:val="007300A9"/>
    <w:rsid w:val="0073386A"/>
    <w:rsid w:val="00733E57"/>
    <w:rsid w:val="00734902"/>
    <w:rsid w:val="007356F9"/>
    <w:rsid w:val="00740F11"/>
    <w:rsid w:val="00741212"/>
    <w:rsid w:val="00741458"/>
    <w:rsid w:val="00741FC6"/>
    <w:rsid w:val="00742A2A"/>
    <w:rsid w:val="00742A4A"/>
    <w:rsid w:val="00742A94"/>
    <w:rsid w:val="00742AC8"/>
    <w:rsid w:val="00742BFB"/>
    <w:rsid w:val="00744225"/>
    <w:rsid w:val="0074573D"/>
    <w:rsid w:val="00746DE5"/>
    <w:rsid w:val="00746FA9"/>
    <w:rsid w:val="00750BE6"/>
    <w:rsid w:val="00751983"/>
    <w:rsid w:val="00752C9A"/>
    <w:rsid w:val="00752CB1"/>
    <w:rsid w:val="00754B09"/>
    <w:rsid w:val="007553FD"/>
    <w:rsid w:val="0075572F"/>
    <w:rsid w:val="00755CA4"/>
    <w:rsid w:val="00757D85"/>
    <w:rsid w:val="0076006D"/>
    <w:rsid w:val="00760544"/>
    <w:rsid w:val="00760B19"/>
    <w:rsid w:val="00760E74"/>
    <w:rsid w:val="007623B6"/>
    <w:rsid w:val="00762928"/>
    <w:rsid w:val="007629EB"/>
    <w:rsid w:val="00762C71"/>
    <w:rsid w:val="007634EC"/>
    <w:rsid w:val="00767072"/>
    <w:rsid w:val="007711DC"/>
    <w:rsid w:val="00771D76"/>
    <w:rsid w:val="00771E26"/>
    <w:rsid w:val="00772221"/>
    <w:rsid w:val="00773488"/>
    <w:rsid w:val="0077370B"/>
    <w:rsid w:val="00773A71"/>
    <w:rsid w:val="00773E1F"/>
    <w:rsid w:val="00774284"/>
    <w:rsid w:val="00774EEE"/>
    <w:rsid w:val="00774EF6"/>
    <w:rsid w:val="007771C3"/>
    <w:rsid w:val="00777E75"/>
    <w:rsid w:val="00780C97"/>
    <w:rsid w:val="00784007"/>
    <w:rsid w:val="00784098"/>
    <w:rsid w:val="00784296"/>
    <w:rsid w:val="0078662B"/>
    <w:rsid w:val="00786FCB"/>
    <w:rsid w:val="007870F9"/>
    <w:rsid w:val="00787233"/>
    <w:rsid w:val="00787770"/>
    <w:rsid w:val="00787863"/>
    <w:rsid w:val="007902BF"/>
    <w:rsid w:val="00790E22"/>
    <w:rsid w:val="00792825"/>
    <w:rsid w:val="0079299A"/>
    <w:rsid w:val="00795C8E"/>
    <w:rsid w:val="00796527"/>
    <w:rsid w:val="007A4460"/>
    <w:rsid w:val="007A4ABD"/>
    <w:rsid w:val="007A65A6"/>
    <w:rsid w:val="007A6727"/>
    <w:rsid w:val="007A7D28"/>
    <w:rsid w:val="007B0A13"/>
    <w:rsid w:val="007B2229"/>
    <w:rsid w:val="007B24E0"/>
    <w:rsid w:val="007B3268"/>
    <w:rsid w:val="007B3A29"/>
    <w:rsid w:val="007B507E"/>
    <w:rsid w:val="007B5998"/>
    <w:rsid w:val="007B5AAE"/>
    <w:rsid w:val="007B638F"/>
    <w:rsid w:val="007B74B0"/>
    <w:rsid w:val="007B799F"/>
    <w:rsid w:val="007C05A1"/>
    <w:rsid w:val="007C2D79"/>
    <w:rsid w:val="007C2F03"/>
    <w:rsid w:val="007C62E2"/>
    <w:rsid w:val="007C66DE"/>
    <w:rsid w:val="007C7F7E"/>
    <w:rsid w:val="007D0B54"/>
    <w:rsid w:val="007D1261"/>
    <w:rsid w:val="007D19F6"/>
    <w:rsid w:val="007D1FE1"/>
    <w:rsid w:val="007D2BE3"/>
    <w:rsid w:val="007D32BC"/>
    <w:rsid w:val="007D3BFE"/>
    <w:rsid w:val="007D3F8A"/>
    <w:rsid w:val="007D4946"/>
    <w:rsid w:val="007D7D62"/>
    <w:rsid w:val="007E2BE7"/>
    <w:rsid w:val="007E4873"/>
    <w:rsid w:val="007E597B"/>
    <w:rsid w:val="007E5A59"/>
    <w:rsid w:val="007E677F"/>
    <w:rsid w:val="007F01D7"/>
    <w:rsid w:val="007F114E"/>
    <w:rsid w:val="007F1AB4"/>
    <w:rsid w:val="007F1D1B"/>
    <w:rsid w:val="007F24D8"/>
    <w:rsid w:val="007F4124"/>
    <w:rsid w:val="007F4222"/>
    <w:rsid w:val="007F47E1"/>
    <w:rsid w:val="007F5101"/>
    <w:rsid w:val="007F56B8"/>
    <w:rsid w:val="007F5807"/>
    <w:rsid w:val="007F64E1"/>
    <w:rsid w:val="007F7017"/>
    <w:rsid w:val="007F70C4"/>
    <w:rsid w:val="0080128D"/>
    <w:rsid w:val="00803A20"/>
    <w:rsid w:val="00807FF7"/>
    <w:rsid w:val="00811A79"/>
    <w:rsid w:val="00813248"/>
    <w:rsid w:val="00813432"/>
    <w:rsid w:val="0081533A"/>
    <w:rsid w:val="00815DA9"/>
    <w:rsid w:val="00816D94"/>
    <w:rsid w:val="00817F08"/>
    <w:rsid w:val="00820288"/>
    <w:rsid w:val="00820B47"/>
    <w:rsid w:val="00821C34"/>
    <w:rsid w:val="0082271F"/>
    <w:rsid w:val="00822876"/>
    <w:rsid w:val="00823F9A"/>
    <w:rsid w:val="00824C57"/>
    <w:rsid w:val="00826917"/>
    <w:rsid w:val="00826BCE"/>
    <w:rsid w:val="00827E05"/>
    <w:rsid w:val="00830DE4"/>
    <w:rsid w:val="00830FFB"/>
    <w:rsid w:val="008312A8"/>
    <w:rsid w:val="0083208C"/>
    <w:rsid w:val="00832E9D"/>
    <w:rsid w:val="008331A1"/>
    <w:rsid w:val="0083366E"/>
    <w:rsid w:val="0083425D"/>
    <w:rsid w:val="00834593"/>
    <w:rsid w:val="00835924"/>
    <w:rsid w:val="00835AA4"/>
    <w:rsid w:val="00836844"/>
    <w:rsid w:val="008368A1"/>
    <w:rsid w:val="00840111"/>
    <w:rsid w:val="0084046C"/>
    <w:rsid w:val="008405E0"/>
    <w:rsid w:val="0084077C"/>
    <w:rsid w:val="00841D87"/>
    <w:rsid w:val="00842348"/>
    <w:rsid w:val="008430AE"/>
    <w:rsid w:val="0084326A"/>
    <w:rsid w:val="00845D0E"/>
    <w:rsid w:val="0085142E"/>
    <w:rsid w:val="00853C09"/>
    <w:rsid w:val="008548A7"/>
    <w:rsid w:val="008562FF"/>
    <w:rsid w:val="0085710A"/>
    <w:rsid w:val="00860779"/>
    <w:rsid w:val="00860962"/>
    <w:rsid w:val="00860FD7"/>
    <w:rsid w:val="00861193"/>
    <w:rsid w:val="00861F03"/>
    <w:rsid w:val="00862138"/>
    <w:rsid w:val="00863253"/>
    <w:rsid w:val="00863A3B"/>
    <w:rsid w:val="00863CC9"/>
    <w:rsid w:val="00864642"/>
    <w:rsid w:val="00864BF1"/>
    <w:rsid w:val="008656DD"/>
    <w:rsid w:val="008661E3"/>
    <w:rsid w:val="00867D6F"/>
    <w:rsid w:val="00870103"/>
    <w:rsid w:val="00871E56"/>
    <w:rsid w:val="0087208B"/>
    <w:rsid w:val="00872821"/>
    <w:rsid w:val="0087348A"/>
    <w:rsid w:val="00874A75"/>
    <w:rsid w:val="008765E7"/>
    <w:rsid w:val="00876F5D"/>
    <w:rsid w:val="00877414"/>
    <w:rsid w:val="00880D0E"/>
    <w:rsid w:val="008814D1"/>
    <w:rsid w:val="00881748"/>
    <w:rsid w:val="00881EE6"/>
    <w:rsid w:val="008848E5"/>
    <w:rsid w:val="00885193"/>
    <w:rsid w:val="00885F3B"/>
    <w:rsid w:val="008861A0"/>
    <w:rsid w:val="00886643"/>
    <w:rsid w:val="00886DFE"/>
    <w:rsid w:val="0088738F"/>
    <w:rsid w:val="00887517"/>
    <w:rsid w:val="0089221E"/>
    <w:rsid w:val="0089226F"/>
    <w:rsid w:val="00893A3E"/>
    <w:rsid w:val="00894088"/>
    <w:rsid w:val="008946B8"/>
    <w:rsid w:val="00894A92"/>
    <w:rsid w:val="00896135"/>
    <w:rsid w:val="0089683D"/>
    <w:rsid w:val="00897C64"/>
    <w:rsid w:val="008A038F"/>
    <w:rsid w:val="008A10BD"/>
    <w:rsid w:val="008A1D37"/>
    <w:rsid w:val="008A1E69"/>
    <w:rsid w:val="008A31CC"/>
    <w:rsid w:val="008A5BBF"/>
    <w:rsid w:val="008A6B9E"/>
    <w:rsid w:val="008A74EA"/>
    <w:rsid w:val="008B25B9"/>
    <w:rsid w:val="008B26BD"/>
    <w:rsid w:val="008B34CD"/>
    <w:rsid w:val="008B35EC"/>
    <w:rsid w:val="008B363F"/>
    <w:rsid w:val="008B3676"/>
    <w:rsid w:val="008B5570"/>
    <w:rsid w:val="008B652E"/>
    <w:rsid w:val="008B71E2"/>
    <w:rsid w:val="008B7DE2"/>
    <w:rsid w:val="008B7E0B"/>
    <w:rsid w:val="008B7F76"/>
    <w:rsid w:val="008C0E34"/>
    <w:rsid w:val="008C1350"/>
    <w:rsid w:val="008C2197"/>
    <w:rsid w:val="008C36D3"/>
    <w:rsid w:val="008C3E7E"/>
    <w:rsid w:val="008C3F89"/>
    <w:rsid w:val="008C40B4"/>
    <w:rsid w:val="008C6C9C"/>
    <w:rsid w:val="008C7045"/>
    <w:rsid w:val="008D0BEF"/>
    <w:rsid w:val="008D2AC6"/>
    <w:rsid w:val="008D344F"/>
    <w:rsid w:val="008D3E76"/>
    <w:rsid w:val="008D5721"/>
    <w:rsid w:val="008D5E48"/>
    <w:rsid w:val="008D6F89"/>
    <w:rsid w:val="008D7571"/>
    <w:rsid w:val="008E0435"/>
    <w:rsid w:val="008E11A7"/>
    <w:rsid w:val="008E1DB3"/>
    <w:rsid w:val="008E3254"/>
    <w:rsid w:val="008E3564"/>
    <w:rsid w:val="008E3EB5"/>
    <w:rsid w:val="008E4C76"/>
    <w:rsid w:val="008E567A"/>
    <w:rsid w:val="008E6189"/>
    <w:rsid w:val="008E6716"/>
    <w:rsid w:val="008E6837"/>
    <w:rsid w:val="008F246F"/>
    <w:rsid w:val="008F3ED3"/>
    <w:rsid w:val="008F4864"/>
    <w:rsid w:val="00900C3E"/>
    <w:rsid w:val="009024E7"/>
    <w:rsid w:val="009025B1"/>
    <w:rsid w:val="00903BB3"/>
    <w:rsid w:val="009040DC"/>
    <w:rsid w:val="009066BB"/>
    <w:rsid w:val="0090686F"/>
    <w:rsid w:val="00907687"/>
    <w:rsid w:val="009077F2"/>
    <w:rsid w:val="00911860"/>
    <w:rsid w:val="009138DC"/>
    <w:rsid w:val="009142A3"/>
    <w:rsid w:val="00916408"/>
    <w:rsid w:val="00916C94"/>
    <w:rsid w:val="009175D5"/>
    <w:rsid w:val="00917911"/>
    <w:rsid w:val="00917B23"/>
    <w:rsid w:val="00922AC8"/>
    <w:rsid w:val="00923AF5"/>
    <w:rsid w:val="009240B6"/>
    <w:rsid w:val="009248D7"/>
    <w:rsid w:val="00924E50"/>
    <w:rsid w:val="00926A4F"/>
    <w:rsid w:val="00931C74"/>
    <w:rsid w:val="009332C3"/>
    <w:rsid w:val="0093354A"/>
    <w:rsid w:val="0093385B"/>
    <w:rsid w:val="009410C2"/>
    <w:rsid w:val="009415FE"/>
    <w:rsid w:val="00941872"/>
    <w:rsid w:val="009438C1"/>
    <w:rsid w:val="009450AD"/>
    <w:rsid w:val="00945622"/>
    <w:rsid w:val="0094658C"/>
    <w:rsid w:val="0095128F"/>
    <w:rsid w:val="0095165D"/>
    <w:rsid w:val="0095235F"/>
    <w:rsid w:val="00952D5C"/>
    <w:rsid w:val="009530A2"/>
    <w:rsid w:val="00956006"/>
    <w:rsid w:val="00961FE9"/>
    <w:rsid w:val="0096207C"/>
    <w:rsid w:val="00962437"/>
    <w:rsid w:val="00963353"/>
    <w:rsid w:val="0096377F"/>
    <w:rsid w:val="009658B8"/>
    <w:rsid w:val="00966339"/>
    <w:rsid w:val="00966533"/>
    <w:rsid w:val="0097143C"/>
    <w:rsid w:val="009714EB"/>
    <w:rsid w:val="0097167C"/>
    <w:rsid w:val="00971D68"/>
    <w:rsid w:val="00972D71"/>
    <w:rsid w:val="00973D6F"/>
    <w:rsid w:val="00974A6F"/>
    <w:rsid w:val="0097595E"/>
    <w:rsid w:val="00975AA2"/>
    <w:rsid w:val="00976425"/>
    <w:rsid w:val="0097726A"/>
    <w:rsid w:val="009806FA"/>
    <w:rsid w:val="00982057"/>
    <w:rsid w:val="009831A1"/>
    <w:rsid w:val="00983C58"/>
    <w:rsid w:val="00983D7B"/>
    <w:rsid w:val="00984E01"/>
    <w:rsid w:val="0098635F"/>
    <w:rsid w:val="00986989"/>
    <w:rsid w:val="00990D28"/>
    <w:rsid w:val="00990F0F"/>
    <w:rsid w:val="0099146E"/>
    <w:rsid w:val="00991678"/>
    <w:rsid w:val="009917AB"/>
    <w:rsid w:val="00991C08"/>
    <w:rsid w:val="00992CB2"/>
    <w:rsid w:val="00992D5F"/>
    <w:rsid w:val="00992DD9"/>
    <w:rsid w:val="0099342A"/>
    <w:rsid w:val="009A0633"/>
    <w:rsid w:val="009A22DB"/>
    <w:rsid w:val="009A4890"/>
    <w:rsid w:val="009A48AE"/>
    <w:rsid w:val="009A6860"/>
    <w:rsid w:val="009B2133"/>
    <w:rsid w:val="009B23FB"/>
    <w:rsid w:val="009B2A23"/>
    <w:rsid w:val="009B2C53"/>
    <w:rsid w:val="009B2DA1"/>
    <w:rsid w:val="009B4235"/>
    <w:rsid w:val="009B5CB8"/>
    <w:rsid w:val="009B6DF5"/>
    <w:rsid w:val="009B6EB6"/>
    <w:rsid w:val="009B7017"/>
    <w:rsid w:val="009B72BB"/>
    <w:rsid w:val="009B7726"/>
    <w:rsid w:val="009C0B33"/>
    <w:rsid w:val="009C0E31"/>
    <w:rsid w:val="009C12D7"/>
    <w:rsid w:val="009C3F21"/>
    <w:rsid w:val="009C4916"/>
    <w:rsid w:val="009C4C38"/>
    <w:rsid w:val="009C5999"/>
    <w:rsid w:val="009C5E50"/>
    <w:rsid w:val="009C7286"/>
    <w:rsid w:val="009D02E0"/>
    <w:rsid w:val="009D0FC5"/>
    <w:rsid w:val="009D1A98"/>
    <w:rsid w:val="009D1FB0"/>
    <w:rsid w:val="009D688A"/>
    <w:rsid w:val="009D6F19"/>
    <w:rsid w:val="009D733A"/>
    <w:rsid w:val="009D7731"/>
    <w:rsid w:val="009E05DC"/>
    <w:rsid w:val="009E0990"/>
    <w:rsid w:val="009E0BCB"/>
    <w:rsid w:val="009E14B8"/>
    <w:rsid w:val="009E180E"/>
    <w:rsid w:val="009E2765"/>
    <w:rsid w:val="009E35F9"/>
    <w:rsid w:val="009E39A3"/>
    <w:rsid w:val="009E7032"/>
    <w:rsid w:val="009F022B"/>
    <w:rsid w:val="009F1B86"/>
    <w:rsid w:val="009F35C9"/>
    <w:rsid w:val="009F3D1D"/>
    <w:rsid w:val="009F5050"/>
    <w:rsid w:val="009F5D6B"/>
    <w:rsid w:val="009F5FB6"/>
    <w:rsid w:val="009F66AA"/>
    <w:rsid w:val="00A0038C"/>
    <w:rsid w:val="00A003C6"/>
    <w:rsid w:val="00A009F9"/>
    <w:rsid w:val="00A01550"/>
    <w:rsid w:val="00A016B5"/>
    <w:rsid w:val="00A03A9E"/>
    <w:rsid w:val="00A03AD6"/>
    <w:rsid w:val="00A04C1F"/>
    <w:rsid w:val="00A0599C"/>
    <w:rsid w:val="00A059E5"/>
    <w:rsid w:val="00A05D2C"/>
    <w:rsid w:val="00A063CD"/>
    <w:rsid w:val="00A11BE2"/>
    <w:rsid w:val="00A1211A"/>
    <w:rsid w:val="00A1357F"/>
    <w:rsid w:val="00A13DCD"/>
    <w:rsid w:val="00A14CEB"/>
    <w:rsid w:val="00A15294"/>
    <w:rsid w:val="00A16CEB"/>
    <w:rsid w:val="00A16EBD"/>
    <w:rsid w:val="00A20B64"/>
    <w:rsid w:val="00A21FB1"/>
    <w:rsid w:val="00A22D26"/>
    <w:rsid w:val="00A248B5"/>
    <w:rsid w:val="00A31D13"/>
    <w:rsid w:val="00A32009"/>
    <w:rsid w:val="00A33973"/>
    <w:rsid w:val="00A33E88"/>
    <w:rsid w:val="00A363B4"/>
    <w:rsid w:val="00A36425"/>
    <w:rsid w:val="00A366B1"/>
    <w:rsid w:val="00A40219"/>
    <w:rsid w:val="00A4162F"/>
    <w:rsid w:val="00A41D1F"/>
    <w:rsid w:val="00A41E8D"/>
    <w:rsid w:val="00A42686"/>
    <w:rsid w:val="00A451E6"/>
    <w:rsid w:val="00A46134"/>
    <w:rsid w:val="00A46295"/>
    <w:rsid w:val="00A4638A"/>
    <w:rsid w:val="00A46A21"/>
    <w:rsid w:val="00A46F95"/>
    <w:rsid w:val="00A508F5"/>
    <w:rsid w:val="00A5148C"/>
    <w:rsid w:val="00A52BA0"/>
    <w:rsid w:val="00A53AE5"/>
    <w:rsid w:val="00A53FFA"/>
    <w:rsid w:val="00A57AC1"/>
    <w:rsid w:val="00A600C8"/>
    <w:rsid w:val="00A60897"/>
    <w:rsid w:val="00A6342D"/>
    <w:rsid w:val="00A63820"/>
    <w:rsid w:val="00A64AB5"/>
    <w:rsid w:val="00A64E9D"/>
    <w:rsid w:val="00A65344"/>
    <w:rsid w:val="00A65490"/>
    <w:rsid w:val="00A66A11"/>
    <w:rsid w:val="00A670E8"/>
    <w:rsid w:val="00A67138"/>
    <w:rsid w:val="00A67325"/>
    <w:rsid w:val="00A70600"/>
    <w:rsid w:val="00A715D7"/>
    <w:rsid w:val="00A71FA9"/>
    <w:rsid w:val="00A72B5D"/>
    <w:rsid w:val="00A73227"/>
    <w:rsid w:val="00A73C37"/>
    <w:rsid w:val="00A74BB0"/>
    <w:rsid w:val="00A74C6F"/>
    <w:rsid w:val="00A76F16"/>
    <w:rsid w:val="00A7787F"/>
    <w:rsid w:val="00A80BD2"/>
    <w:rsid w:val="00A80FB9"/>
    <w:rsid w:val="00A81B23"/>
    <w:rsid w:val="00A83D82"/>
    <w:rsid w:val="00A83E66"/>
    <w:rsid w:val="00A8403A"/>
    <w:rsid w:val="00A857D0"/>
    <w:rsid w:val="00A864A3"/>
    <w:rsid w:val="00A86AB4"/>
    <w:rsid w:val="00A86F68"/>
    <w:rsid w:val="00A909B2"/>
    <w:rsid w:val="00A91BA9"/>
    <w:rsid w:val="00A92C82"/>
    <w:rsid w:val="00A92E7D"/>
    <w:rsid w:val="00A93589"/>
    <w:rsid w:val="00A96747"/>
    <w:rsid w:val="00A96C70"/>
    <w:rsid w:val="00A97EAE"/>
    <w:rsid w:val="00AA2A78"/>
    <w:rsid w:val="00AA5448"/>
    <w:rsid w:val="00AB08D9"/>
    <w:rsid w:val="00AB1C0E"/>
    <w:rsid w:val="00AB1CFD"/>
    <w:rsid w:val="00AB2604"/>
    <w:rsid w:val="00AB6E1E"/>
    <w:rsid w:val="00AB7832"/>
    <w:rsid w:val="00AC03D5"/>
    <w:rsid w:val="00AC1482"/>
    <w:rsid w:val="00AC2163"/>
    <w:rsid w:val="00AC3FFD"/>
    <w:rsid w:val="00AC487C"/>
    <w:rsid w:val="00AC570D"/>
    <w:rsid w:val="00AC57DE"/>
    <w:rsid w:val="00AC589D"/>
    <w:rsid w:val="00AC6101"/>
    <w:rsid w:val="00AC6215"/>
    <w:rsid w:val="00AC6866"/>
    <w:rsid w:val="00AC6ADB"/>
    <w:rsid w:val="00AD013E"/>
    <w:rsid w:val="00AD0A2B"/>
    <w:rsid w:val="00AD0F65"/>
    <w:rsid w:val="00AD1C87"/>
    <w:rsid w:val="00AD23C0"/>
    <w:rsid w:val="00AD33C1"/>
    <w:rsid w:val="00AD39D7"/>
    <w:rsid w:val="00AD5864"/>
    <w:rsid w:val="00AD6768"/>
    <w:rsid w:val="00AD7551"/>
    <w:rsid w:val="00AD7B23"/>
    <w:rsid w:val="00AD7C66"/>
    <w:rsid w:val="00AE1455"/>
    <w:rsid w:val="00AE149C"/>
    <w:rsid w:val="00AE1F1F"/>
    <w:rsid w:val="00AE3533"/>
    <w:rsid w:val="00AE4DC5"/>
    <w:rsid w:val="00AE5727"/>
    <w:rsid w:val="00AE607B"/>
    <w:rsid w:val="00AE6806"/>
    <w:rsid w:val="00AE6AB8"/>
    <w:rsid w:val="00AE6BAE"/>
    <w:rsid w:val="00AE7266"/>
    <w:rsid w:val="00AF0CDF"/>
    <w:rsid w:val="00AF19EB"/>
    <w:rsid w:val="00AF2B4B"/>
    <w:rsid w:val="00AF2E0E"/>
    <w:rsid w:val="00AF4260"/>
    <w:rsid w:val="00AF6392"/>
    <w:rsid w:val="00B009A2"/>
    <w:rsid w:val="00B0101B"/>
    <w:rsid w:val="00B02DAA"/>
    <w:rsid w:val="00B03389"/>
    <w:rsid w:val="00B0468F"/>
    <w:rsid w:val="00B054B7"/>
    <w:rsid w:val="00B05B59"/>
    <w:rsid w:val="00B064D4"/>
    <w:rsid w:val="00B101B0"/>
    <w:rsid w:val="00B12872"/>
    <w:rsid w:val="00B1712D"/>
    <w:rsid w:val="00B20053"/>
    <w:rsid w:val="00B200C8"/>
    <w:rsid w:val="00B20763"/>
    <w:rsid w:val="00B2126B"/>
    <w:rsid w:val="00B213E7"/>
    <w:rsid w:val="00B22AC3"/>
    <w:rsid w:val="00B2497E"/>
    <w:rsid w:val="00B260ED"/>
    <w:rsid w:val="00B3395D"/>
    <w:rsid w:val="00B34153"/>
    <w:rsid w:val="00B346A0"/>
    <w:rsid w:val="00B3477D"/>
    <w:rsid w:val="00B3486F"/>
    <w:rsid w:val="00B354EA"/>
    <w:rsid w:val="00B361F0"/>
    <w:rsid w:val="00B36EAF"/>
    <w:rsid w:val="00B371EE"/>
    <w:rsid w:val="00B3740C"/>
    <w:rsid w:val="00B37720"/>
    <w:rsid w:val="00B37D4D"/>
    <w:rsid w:val="00B41156"/>
    <w:rsid w:val="00B418C3"/>
    <w:rsid w:val="00B42999"/>
    <w:rsid w:val="00B430BE"/>
    <w:rsid w:val="00B436B6"/>
    <w:rsid w:val="00B43752"/>
    <w:rsid w:val="00B44BCF"/>
    <w:rsid w:val="00B47038"/>
    <w:rsid w:val="00B474D3"/>
    <w:rsid w:val="00B47636"/>
    <w:rsid w:val="00B5098A"/>
    <w:rsid w:val="00B50CA0"/>
    <w:rsid w:val="00B513DA"/>
    <w:rsid w:val="00B51BA7"/>
    <w:rsid w:val="00B53D79"/>
    <w:rsid w:val="00B54E60"/>
    <w:rsid w:val="00B56E78"/>
    <w:rsid w:val="00B57604"/>
    <w:rsid w:val="00B6055B"/>
    <w:rsid w:val="00B6087E"/>
    <w:rsid w:val="00B623E6"/>
    <w:rsid w:val="00B640BD"/>
    <w:rsid w:val="00B642FE"/>
    <w:rsid w:val="00B64D6B"/>
    <w:rsid w:val="00B653A5"/>
    <w:rsid w:val="00B7062E"/>
    <w:rsid w:val="00B70C06"/>
    <w:rsid w:val="00B70E94"/>
    <w:rsid w:val="00B71128"/>
    <w:rsid w:val="00B71D81"/>
    <w:rsid w:val="00B71F6F"/>
    <w:rsid w:val="00B7260F"/>
    <w:rsid w:val="00B776D1"/>
    <w:rsid w:val="00B8057F"/>
    <w:rsid w:val="00B80E42"/>
    <w:rsid w:val="00B823D2"/>
    <w:rsid w:val="00B82DC9"/>
    <w:rsid w:val="00B856F2"/>
    <w:rsid w:val="00B85736"/>
    <w:rsid w:val="00B862A7"/>
    <w:rsid w:val="00B864C4"/>
    <w:rsid w:val="00B90E82"/>
    <w:rsid w:val="00B9122E"/>
    <w:rsid w:val="00B919D2"/>
    <w:rsid w:val="00B92D2E"/>
    <w:rsid w:val="00B9489A"/>
    <w:rsid w:val="00B967B0"/>
    <w:rsid w:val="00B96D6B"/>
    <w:rsid w:val="00B97969"/>
    <w:rsid w:val="00BA078F"/>
    <w:rsid w:val="00BA47DA"/>
    <w:rsid w:val="00BA5EEA"/>
    <w:rsid w:val="00BA6FB5"/>
    <w:rsid w:val="00BB082D"/>
    <w:rsid w:val="00BB09D0"/>
    <w:rsid w:val="00BB0A4C"/>
    <w:rsid w:val="00BB0F92"/>
    <w:rsid w:val="00BB1C7A"/>
    <w:rsid w:val="00BB4155"/>
    <w:rsid w:val="00BB5ACC"/>
    <w:rsid w:val="00BB6CEC"/>
    <w:rsid w:val="00BB6FDF"/>
    <w:rsid w:val="00BC3772"/>
    <w:rsid w:val="00BC529A"/>
    <w:rsid w:val="00BC678A"/>
    <w:rsid w:val="00BC6CDE"/>
    <w:rsid w:val="00BC7665"/>
    <w:rsid w:val="00BC79D9"/>
    <w:rsid w:val="00BD11FC"/>
    <w:rsid w:val="00BD1CC5"/>
    <w:rsid w:val="00BD1EAE"/>
    <w:rsid w:val="00BD2C87"/>
    <w:rsid w:val="00BD2D56"/>
    <w:rsid w:val="00BD4766"/>
    <w:rsid w:val="00BD62A7"/>
    <w:rsid w:val="00BD6B02"/>
    <w:rsid w:val="00BD6C36"/>
    <w:rsid w:val="00BD74BB"/>
    <w:rsid w:val="00BE114C"/>
    <w:rsid w:val="00BE2B9A"/>
    <w:rsid w:val="00BE4A47"/>
    <w:rsid w:val="00BE6614"/>
    <w:rsid w:val="00BE6F91"/>
    <w:rsid w:val="00BE7031"/>
    <w:rsid w:val="00BE7F90"/>
    <w:rsid w:val="00BF1199"/>
    <w:rsid w:val="00BF2345"/>
    <w:rsid w:val="00BF6E1B"/>
    <w:rsid w:val="00C02AE4"/>
    <w:rsid w:val="00C042C4"/>
    <w:rsid w:val="00C04CFE"/>
    <w:rsid w:val="00C0610D"/>
    <w:rsid w:val="00C06665"/>
    <w:rsid w:val="00C068AA"/>
    <w:rsid w:val="00C068B3"/>
    <w:rsid w:val="00C10791"/>
    <w:rsid w:val="00C149B8"/>
    <w:rsid w:val="00C15D89"/>
    <w:rsid w:val="00C16CB2"/>
    <w:rsid w:val="00C17AED"/>
    <w:rsid w:val="00C22E8F"/>
    <w:rsid w:val="00C24575"/>
    <w:rsid w:val="00C24ABB"/>
    <w:rsid w:val="00C27682"/>
    <w:rsid w:val="00C345E5"/>
    <w:rsid w:val="00C360A7"/>
    <w:rsid w:val="00C36DCE"/>
    <w:rsid w:val="00C37537"/>
    <w:rsid w:val="00C37706"/>
    <w:rsid w:val="00C37B36"/>
    <w:rsid w:val="00C407A3"/>
    <w:rsid w:val="00C41798"/>
    <w:rsid w:val="00C41A11"/>
    <w:rsid w:val="00C43579"/>
    <w:rsid w:val="00C44A0F"/>
    <w:rsid w:val="00C4668E"/>
    <w:rsid w:val="00C47B03"/>
    <w:rsid w:val="00C51C47"/>
    <w:rsid w:val="00C51D9C"/>
    <w:rsid w:val="00C51FBF"/>
    <w:rsid w:val="00C53BC0"/>
    <w:rsid w:val="00C541F3"/>
    <w:rsid w:val="00C565F4"/>
    <w:rsid w:val="00C5673E"/>
    <w:rsid w:val="00C61F93"/>
    <w:rsid w:val="00C638FA"/>
    <w:rsid w:val="00C63A77"/>
    <w:rsid w:val="00C6525F"/>
    <w:rsid w:val="00C661E1"/>
    <w:rsid w:val="00C67556"/>
    <w:rsid w:val="00C6782C"/>
    <w:rsid w:val="00C70804"/>
    <w:rsid w:val="00C70AF3"/>
    <w:rsid w:val="00C71628"/>
    <w:rsid w:val="00C725BF"/>
    <w:rsid w:val="00C73530"/>
    <w:rsid w:val="00C7460C"/>
    <w:rsid w:val="00C773FE"/>
    <w:rsid w:val="00C77555"/>
    <w:rsid w:val="00C84175"/>
    <w:rsid w:val="00C8531C"/>
    <w:rsid w:val="00C86125"/>
    <w:rsid w:val="00C86699"/>
    <w:rsid w:val="00C878A0"/>
    <w:rsid w:val="00C91FAF"/>
    <w:rsid w:val="00C95D7B"/>
    <w:rsid w:val="00C96BEA"/>
    <w:rsid w:val="00C97CF2"/>
    <w:rsid w:val="00CA2AEE"/>
    <w:rsid w:val="00CA2FE3"/>
    <w:rsid w:val="00CA395C"/>
    <w:rsid w:val="00CA3B1B"/>
    <w:rsid w:val="00CA5699"/>
    <w:rsid w:val="00CA5816"/>
    <w:rsid w:val="00CA5FF2"/>
    <w:rsid w:val="00CA6F93"/>
    <w:rsid w:val="00CA7901"/>
    <w:rsid w:val="00CB086C"/>
    <w:rsid w:val="00CB0BB7"/>
    <w:rsid w:val="00CB1270"/>
    <w:rsid w:val="00CB39C7"/>
    <w:rsid w:val="00CB4DB8"/>
    <w:rsid w:val="00CB55F8"/>
    <w:rsid w:val="00CB61B8"/>
    <w:rsid w:val="00CC01D9"/>
    <w:rsid w:val="00CC186D"/>
    <w:rsid w:val="00CC1D77"/>
    <w:rsid w:val="00CC365F"/>
    <w:rsid w:val="00CC38F5"/>
    <w:rsid w:val="00CC3E8B"/>
    <w:rsid w:val="00CC41C9"/>
    <w:rsid w:val="00CC4903"/>
    <w:rsid w:val="00CC5F8F"/>
    <w:rsid w:val="00CC73F2"/>
    <w:rsid w:val="00CC7502"/>
    <w:rsid w:val="00CC7C51"/>
    <w:rsid w:val="00CD083F"/>
    <w:rsid w:val="00CD10B7"/>
    <w:rsid w:val="00CD2AE1"/>
    <w:rsid w:val="00CD370F"/>
    <w:rsid w:val="00CD375D"/>
    <w:rsid w:val="00CD701F"/>
    <w:rsid w:val="00CD7DA1"/>
    <w:rsid w:val="00CE1001"/>
    <w:rsid w:val="00CE22AA"/>
    <w:rsid w:val="00CE2662"/>
    <w:rsid w:val="00CE3069"/>
    <w:rsid w:val="00CE3E0A"/>
    <w:rsid w:val="00CE40F4"/>
    <w:rsid w:val="00CE457A"/>
    <w:rsid w:val="00CE5E78"/>
    <w:rsid w:val="00CE64CD"/>
    <w:rsid w:val="00CE7B66"/>
    <w:rsid w:val="00CF009F"/>
    <w:rsid w:val="00CF11AA"/>
    <w:rsid w:val="00CF3254"/>
    <w:rsid w:val="00CF3C5F"/>
    <w:rsid w:val="00CF3F6B"/>
    <w:rsid w:val="00CF51B4"/>
    <w:rsid w:val="00CF5331"/>
    <w:rsid w:val="00CF64F5"/>
    <w:rsid w:val="00CF7F6C"/>
    <w:rsid w:val="00D02A66"/>
    <w:rsid w:val="00D05010"/>
    <w:rsid w:val="00D0533D"/>
    <w:rsid w:val="00D065E1"/>
    <w:rsid w:val="00D06927"/>
    <w:rsid w:val="00D07761"/>
    <w:rsid w:val="00D07A56"/>
    <w:rsid w:val="00D07F11"/>
    <w:rsid w:val="00D105D3"/>
    <w:rsid w:val="00D10798"/>
    <w:rsid w:val="00D108F1"/>
    <w:rsid w:val="00D12396"/>
    <w:rsid w:val="00D13E86"/>
    <w:rsid w:val="00D1443F"/>
    <w:rsid w:val="00D1579F"/>
    <w:rsid w:val="00D157AB"/>
    <w:rsid w:val="00D15E0A"/>
    <w:rsid w:val="00D20550"/>
    <w:rsid w:val="00D20843"/>
    <w:rsid w:val="00D20C4F"/>
    <w:rsid w:val="00D225AA"/>
    <w:rsid w:val="00D22A69"/>
    <w:rsid w:val="00D23A35"/>
    <w:rsid w:val="00D27152"/>
    <w:rsid w:val="00D274FA"/>
    <w:rsid w:val="00D2751F"/>
    <w:rsid w:val="00D27B38"/>
    <w:rsid w:val="00D27EAC"/>
    <w:rsid w:val="00D30B02"/>
    <w:rsid w:val="00D31D5E"/>
    <w:rsid w:val="00D32F02"/>
    <w:rsid w:val="00D33D9A"/>
    <w:rsid w:val="00D34D6E"/>
    <w:rsid w:val="00D36640"/>
    <w:rsid w:val="00D36FE6"/>
    <w:rsid w:val="00D372AE"/>
    <w:rsid w:val="00D4065F"/>
    <w:rsid w:val="00D408A4"/>
    <w:rsid w:val="00D40F19"/>
    <w:rsid w:val="00D413A9"/>
    <w:rsid w:val="00D4164B"/>
    <w:rsid w:val="00D416E7"/>
    <w:rsid w:val="00D41BF3"/>
    <w:rsid w:val="00D420D8"/>
    <w:rsid w:val="00D42B31"/>
    <w:rsid w:val="00D42F53"/>
    <w:rsid w:val="00D43B3F"/>
    <w:rsid w:val="00D440ED"/>
    <w:rsid w:val="00D44A09"/>
    <w:rsid w:val="00D45A1D"/>
    <w:rsid w:val="00D50D42"/>
    <w:rsid w:val="00D51BA1"/>
    <w:rsid w:val="00D5267D"/>
    <w:rsid w:val="00D52CCF"/>
    <w:rsid w:val="00D55994"/>
    <w:rsid w:val="00D60D35"/>
    <w:rsid w:val="00D60D36"/>
    <w:rsid w:val="00D61CF6"/>
    <w:rsid w:val="00D63161"/>
    <w:rsid w:val="00D66C57"/>
    <w:rsid w:val="00D72375"/>
    <w:rsid w:val="00D7299B"/>
    <w:rsid w:val="00D729EC"/>
    <w:rsid w:val="00D734E5"/>
    <w:rsid w:val="00D739D6"/>
    <w:rsid w:val="00D739F2"/>
    <w:rsid w:val="00D75F2E"/>
    <w:rsid w:val="00D774BE"/>
    <w:rsid w:val="00D7761A"/>
    <w:rsid w:val="00D77648"/>
    <w:rsid w:val="00D808BD"/>
    <w:rsid w:val="00D812F0"/>
    <w:rsid w:val="00D82046"/>
    <w:rsid w:val="00D822E0"/>
    <w:rsid w:val="00D83CB6"/>
    <w:rsid w:val="00D84742"/>
    <w:rsid w:val="00D848FC"/>
    <w:rsid w:val="00D858EE"/>
    <w:rsid w:val="00D861EA"/>
    <w:rsid w:val="00D861EF"/>
    <w:rsid w:val="00D87315"/>
    <w:rsid w:val="00D87947"/>
    <w:rsid w:val="00D91ADD"/>
    <w:rsid w:val="00D93143"/>
    <w:rsid w:val="00D93F75"/>
    <w:rsid w:val="00D940FF"/>
    <w:rsid w:val="00D9608E"/>
    <w:rsid w:val="00DA0AB4"/>
    <w:rsid w:val="00DA1122"/>
    <w:rsid w:val="00DA1983"/>
    <w:rsid w:val="00DA2CFB"/>
    <w:rsid w:val="00DA3342"/>
    <w:rsid w:val="00DA4C25"/>
    <w:rsid w:val="00DA7481"/>
    <w:rsid w:val="00DA7823"/>
    <w:rsid w:val="00DA7E35"/>
    <w:rsid w:val="00DB0BD1"/>
    <w:rsid w:val="00DB0FF8"/>
    <w:rsid w:val="00DB1688"/>
    <w:rsid w:val="00DB2774"/>
    <w:rsid w:val="00DB2D31"/>
    <w:rsid w:val="00DB4B19"/>
    <w:rsid w:val="00DB4CE0"/>
    <w:rsid w:val="00DB5066"/>
    <w:rsid w:val="00DB5D88"/>
    <w:rsid w:val="00DB6097"/>
    <w:rsid w:val="00DB62D7"/>
    <w:rsid w:val="00DB6982"/>
    <w:rsid w:val="00DB7BBA"/>
    <w:rsid w:val="00DC04EC"/>
    <w:rsid w:val="00DC1230"/>
    <w:rsid w:val="00DC2082"/>
    <w:rsid w:val="00DC2712"/>
    <w:rsid w:val="00DC2A67"/>
    <w:rsid w:val="00DC462E"/>
    <w:rsid w:val="00DC4C53"/>
    <w:rsid w:val="00DC6188"/>
    <w:rsid w:val="00DC6AB3"/>
    <w:rsid w:val="00DC7211"/>
    <w:rsid w:val="00DC7439"/>
    <w:rsid w:val="00DC7A6F"/>
    <w:rsid w:val="00DD0E4A"/>
    <w:rsid w:val="00DD1703"/>
    <w:rsid w:val="00DD3414"/>
    <w:rsid w:val="00DD451B"/>
    <w:rsid w:val="00DD5FA4"/>
    <w:rsid w:val="00DD7054"/>
    <w:rsid w:val="00DE0CB0"/>
    <w:rsid w:val="00DE1C68"/>
    <w:rsid w:val="00DE1D44"/>
    <w:rsid w:val="00DE21F0"/>
    <w:rsid w:val="00DE2274"/>
    <w:rsid w:val="00DE2800"/>
    <w:rsid w:val="00DE2E86"/>
    <w:rsid w:val="00DE378F"/>
    <w:rsid w:val="00DE4182"/>
    <w:rsid w:val="00DE43EA"/>
    <w:rsid w:val="00DE5A8D"/>
    <w:rsid w:val="00DE6025"/>
    <w:rsid w:val="00DF209E"/>
    <w:rsid w:val="00DF38DB"/>
    <w:rsid w:val="00DF3BC3"/>
    <w:rsid w:val="00DF4783"/>
    <w:rsid w:val="00DF4BFA"/>
    <w:rsid w:val="00DF562F"/>
    <w:rsid w:val="00DF72A9"/>
    <w:rsid w:val="00E00BAF"/>
    <w:rsid w:val="00E01D74"/>
    <w:rsid w:val="00E020B0"/>
    <w:rsid w:val="00E02AEF"/>
    <w:rsid w:val="00E04A8F"/>
    <w:rsid w:val="00E05198"/>
    <w:rsid w:val="00E057F1"/>
    <w:rsid w:val="00E0647B"/>
    <w:rsid w:val="00E06890"/>
    <w:rsid w:val="00E0764E"/>
    <w:rsid w:val="00E10491"/>
    <w:rsid w:val="00E1051B"/>
    <w:rsid w:val="00E11C85"/>
    <w:rsid w:val="00E12785"/>
    <w:rsid w:val="00E12A7C"/>
    <w:rsid w:val="00E1323E"/>
    <w:rsid w:val="00E13DEE"/>
    <w:rsid w:val="00E147E8"/>
    <w:rsid w:val="00E14FC9"/>
    <w:rsid w:val="00E15C2F"/>
    <w:rsid w:val="00E17685"/>
    <w:rsid w:val="00E2248C"/>
    <w:rsid w:val="00E2318D"/>
    <w:rsid w:val="00E233A8"/>
    <w:rsid w:val="00E24905"/>
    <w:rsid w:val="00E24912"/>
    <w:rsid w:val="00E25DF1"/>
    <w:rsid w:val="00E2625A"/>
    <w:rsid w:val="00E264BE"/>
    <w:rsid w:val="00E26B32"/>
    <w:rsid w:val="00E26D45"/>
    <w:rsid w:val="00E30F59"/>
    <w:rsid w:val="00E32608"/>
    <w:rsid w:val="00E341F4"/>
    <w:rsid w:val="00E34342"/>
    <w:rsid w:val="00E35694"/>
    <w:rsid w:val="00E363F5"/>
    <w:rsid w:val="00E36603"/>
    <w:rsid w:val="00E36DA6"/>
    <w:rsid w:val="00E40F6D"/>
    <w:rsid w:val="00E41607"/>
    <w:rsid w:val="00E41E4A"/>
    <w:rsid w:val="00E42677"/>
    <w:rsid w:val="00E4490D"/>
    <w:rsid w:val="00E476D1"/>
    <w:rsid w:val="00E51206"/>
    <w:rsid w:val="00E53DBE"/>
    <w:rsid w:val="00E55595"/>
    <w:rsid w:val="00E55B63"/>
    <w:rsid w:val="00E56312"/>
    <w:rsid w:val="00E56A2A"/>
    <w:rsid w:val="00E56C14"/>
    <w:rsid w:val="00E60047"/>
    <w:rsid w:val="00E600A0"/>
    <w:rsid w:val="00E60401"/>
    <w:rsid w:val="00E605CC"/>
    <w:rsid w:val="00E60D6C"/>
    <w:rsid w:val="00E6161E"/>
    <w:rsid w:val="00E61824"/>
    <w:rsid w:val="00E6466A"/>
    <w:rsid w:val="00E647E4"/>
    <w:rsid w:val="00E64A30"/>
    <w:rsid w:val="00E64E58"/>
    <w:rsid w:val="00E6576C"/>
    <w:rsid w:val="00E66D23"/>
    <w:rsid w:val="00E706D8"/>
    <w:rsid w:val="00E71412"/>
    <w:rsid w:val="00E71809"/>
    <w:rsid w:val="00E71DEA"/>
    <w:rsid w:val="00E72175"/>
    <w:rsid w:val="00E723D0"/>
    <w:rsid w:val="00E7365D"/>
    <w:rsid w:val="00E7375E"/>
    <w:rsid w:val="00E73A41"/>
    <w:rsid w:val="00E73D27"/>
    <w:rsid w:val="00E74901"/>
    <w:rsid w:val="00E7536C"/>
    <w:rsid w:val="00E8052B"/>
    <w:rsid w:val="00E81101"/>
    <w:rsid w:val="00E816DC"/>
    <w:rsid w:val="00E81790"/>
    <w:rsid w:val="00E83E30"/>
    <w:rsid w:val="00E83F94"/>
    <w:rsid w:val="00E85013"/>
    <w:rsid w:val="00E86020"/>
    <w:rsid w:val="00E861BC"/>
    <w:rsid w:val="00E8664F"/>
    <w:rsid w:val="00E87F12"/>
    <w:rsid w:val="00E900CE"/>
    <w:rsid w:val="00E91FAD"/>
    <w:rsid w:val="00E932FE"/>
    <w:rsid w:val="00E94137"/>
    <w:rsid w:val="00E945C4"/>
    <w:rsid w:val="00E95950"/>
    <w:rsid w:val="00E96F5F"/>
    <w:rsid w:val="00E97545"/>
    <w:rsid w:val="00EA38E3"/>
    <w:rsid w:val="00EA49B0"/>
    <w:rsid w:val="00EA4C8E"/>
    <w:rsid w:val="00EA71F4"/>
    <w:rsid w:val="00EB1071"/>
    <w:rsid w:val="00EB2881"/>
    <w:rsid w:val="00EB45D1"/>
    <w:rsid w:val="00EB50DC"/>
    <w:rsid w:val="00EB7378"/>
    <w:rsid w:val="00EB7639"/>
    <w:rsid w:val="00EB7911"/>
    <w:rsid w:val="00EC0411"/>
    <w:rsid w:val="00EC0C13"/>
    <w:rsid w:val="00EC1724"/>
    <w:rsid w:val="00EC2785"/>
    <w:rsid w:val="00EC3002"/>
    <w:rsid w:val="00EC376B"/>
    <w:rsid w:val="00EC3B08"/>
    <w:rsid w:val="00EC4158"/>
    <w:rsid w:val="00EC4966"/>
    <w:rsid w:val="00EC4BA2"/>
    <w:rsid w:val="00EC7B5C"/>
    <w:rsid w:val="00ED00C1"/>
    <w:rsid w:val="00ED0578"/>
    <w:rsid w:val="00ED0D02"/>
    <w:rsid w:val="00ED2B47"/>
    <w:rsid w:val="00ED5275"/>
    <w:rsid w:val="00ED5BFC"/>
    <w:rsid w:val="00ED6141"/>
    <w:rsid w:val="00EE0F0E"/>
    <w:rsid w:val="00EE1F9F"/>
    <w:rsid w:val="00EE49C7"/>
    <w:rsid w:val="00EE7345"/>
    <w:rsid w:val="00EE75A3"/>
    <w:rsid w:val="00EE7D6E"/>
    <w:rsid w:val="00EF0828"/>
    <w:rsid w:val="00EF177C"/>
    <w:rsid w:val="00EF1D56"/>
    <w:rsid w:val="00EF1EF8"/>
    <w:rsid w:val="00EF36D8"/>
    <w:rsid w:val="00EF4320"/>
    <w:rsid w:val="00F00755"/>
    <w:rsid w:val="00F03364"/>
    <w:rsid w:val="00F035D3"/>
    <w:rsid w:val="00F03BF5"/>
    <w:rsid w:val="00F03D7C"/>
    <w:rsid w:val="00F0424E"/>
    <w:rsid w:val="00F04877"/>
    <w:rsid w:val="00F0604F"/>
    <w:rsid w:val="00F064E3"/>
    <w:rsid w:val="00F0753A"/>
    <w:rsid w:val="00F0790C"/>
    <w:rsid w:val="00F1203C"/>
    <w:rsid w:val="00F1296D"/>
    <w:rsid w:val="00F12DE0"/>
    <w:rsid w:val="00F13066"/>
    <w:rsid w:val="00F130CE"/>
    <w:rsid w:val="00F131ED"/>
    <w:rsid w:val="00F13BBC"/>
    <w:rsid w:val="00F15817"/>
    <w:rsid w:val="00F15DB7"/>
    <w:rsid w:val="00F16177"/>
    <w:rsid w:val="00F16622"/>
    <w:rsid w:val="00F17696"/>
    <w:rsid w:val="00F211DA"/>
    <w:rsid w:val="00F2170A"/>
    <w:rsid w:val="00F22613"/>
    <w:rsid w:val="00F23683"/>
    <w:rsid w:val="00F24A7D"/>
    <w:rsid w:val="00F25817"/>
    <w:rsid w:val="00F2635A"/>
    <w:rsid w:val="00F269FD"/>
    <w:rsid w:val="00F26D3B"/>
    <w:rsid w:val="00F3164A"/>
    <w:rsid w:val="00F31F18"/>
    <w:rsid w:val="00F33B02"/>
    <w:rsid w:val="00F33BB1"/>
    <w:rsid w:val="00F341F8"/>
    <w:rsid w:val="00F34E11"/>
    <w:rsid w:val="00F359B8"/>
    <w:rsid w:val="00F35A5C"/>
    <w:rsid w:val="00F361D3"/>
    <w:rsid w:val="00F36717"/>
    <w:rsid w:val="00F36C5C"/>
    <w:rsid w:val="00F36EE9"/>
    <w:rsid w:val="00F371D4"/>
    <w:rsid w:val="00F40743"/>
    <w:rsid w:val="00F42D7B"/>
    <w:rsid w:val="00F44042"/>
    <w:rsid w:val="00F461B3"/>
    <w:rsid w:val="00F46B41"/>
    <w:rsid w:val="00F47582"/>
    <w:rsid w:val="00F5043E"/>
    <w:rsid w:val="00F50813"/>
    <w:rsid w:val="00F50C89"/>
    <w:rsid w:val="00F520F8"/>
    <w:rsid w:val="00F52F63"/>
    <w:rsid w:val="00F54B67"/>
    <w:rsid w:val="00F5565F"/>
    <w:rsid w:val="00F56463"/>
    <w:rsid w:val="00F56B43"/>
    <w:rsid w:val="00F56DE2"/>
    <w:rsid w:val="00F57095"/>
    <w:rsid w:val="00F57283"/>
    <w:rsid w:val="00F572E4"/>
    <w:rsid w:val="00F57A18"/>
    <w:rsid w:val="00F6055F"/>
    <w:rsid w:val="00F61D48"/>
    <w:rsid w:val="00F62CF2"/>
    <w:rsid w:val="00F63204"/>
    <w:rsid w:val="00F63B87"/>
    <w:rsid w:val="00F64C47"/>
    <w:rsid w:val="00F71D29"/>
    <w:rsid w:val="00F7392C"/>
    <w:rsid w:val="00F74F03"/>
    <w:rsid w:val="00F7523D"/>
    <w:rsid w:val="00F76740"/>
    <w:rsid w:val="00F77A19"/>
    <w:rsid w:val="00F802A1"/>
    <w:rsid w:val="00F80F7A"/>
    <w:rsid w:val="00F816F6"/>
    <w:rsid w:val="00F81B9F"/>
    <w:rsid w:val="00F83617"/>
    <w:rsid w:val="00F8544F"/>
    <w:rsid w:val="00F85EA6"/>
    <w:rsid w:val="00F85F6D"/>
    <w:rsid w:val="00F865CA"/>
    <w:rsid w:val="00F86B8A"/>
    <w:rsid w:val="00F91D66"/>
    <w:rsid w:val="00F9388A"/>
    <w:rsid w:val="00F94383"/>
    <w:rsid w:val="00F95BE9"/>
    <w:rsid w:val="00F9650A"/>
    <w:rsid w:val="00F97369"/>
    <w:rsid w:val="00F97930"/>
    <w:rsid w:val="00F97FEA"/>
    <w:rsid w:val="00FA05F9"/>
    <w:rsid w:val="00FA0D6F"/>
    <w:rsid w:val="00FA0DCA"/>
    <w:rsid w:val="00FA19F3"/>
    <w:rsid w:val="00FA1A03"/>
    <w:rsid w:val="00FA55AE"/>
    <w:rsid w:val="00FA5A92"/>
    <w:rsid w:val="00FA5AB4"/>
    <w:rsid w:val="00FA78B4"/>
    <w:rsid w:val="00FB1472"/>
    <w:rsid w:val="00FB2322"/>
    <w:rsid w:val="00FB599B"/>
    <w:rsid w:val="00FB68E3"/>
    <w:rsid w:val="00FB6ADA"/>
    <w:rsid w:val="00FB6B2A"/>
    <w:rsid w:val="00FB74AA"/>
    <w:rsid w:val="00FB7958"/>
    <w:rsid w:val="00FB7AAD"/>
    <w:rsid w:val="00FC033D"/>
    <w:rsid w:val="00FC1DB5"/>
    <w:rsid w:val="00FC232D"/>
    <w:rsid w:val="00FC2CF6"/>
    <w:rsid w:val="00FC3D98"/>
    <w:rsid w:val="00FC4779"/>
    <w:rsid w:val="00FC540D"/>
    <w:rsid w:val="00FC6186"/>
    <w:rsid w:val="00FD026F"/>
    <w:rsid w:val="00FD0466"/>
    <w:rsid w:val="00FD0813"/>
    <w:rsid w:val="00FD08BE"/>
    <w:rsid w:val="00FD0D98"/>
    <w:rsid w:val="00FD2645"/>
    <w:rsid w:val="00FD3C17"/>
    <w:rsid w:val="00FD3F7C"/>
    <w:rsid w:val="00FD48AF"/>
    <w:rsid w:val="00FD588C"/>
    <w:rsid w:val="00FD7B07"/>
    <w:rsid w:val="00FE24ED"/>
    <w:rsid w:val="00FE25C6"/>
    <w:rsid w:val="00FE30C2"/>
    <w:rsid w:val="00FE3194"/>
    <w:rsid w:val="00FE321D"/>
    <w:rsid w:val="00FE3663"/>
    <w:rsid w:val="00FE61AD"/>
    <w:rsid w:val="00FE72A1"/>
    <w:rsid w:val="00FF0D15"/>
    <w:rsid w:val="00FF1A0B"/>
    <w:rsid w:val="00FF21DF"/>
    <w:rsid w:val="00FF237B"/>
    <w:rsid w:val="00FF2E17"/>
    <w:rsid w:val="00FF4F4A"/>
    <w:rsid w:val="00FF57AC"/>
    <w:rsid w:val="00FF5B45"/>
    <w:rsid w:val="00FF6AE3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996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930"/>
    <w:rPr>
      <w:rFonts w:eastAsiaTheme="minorHAnsi"/>
      <w:lang w:eastAsia="en-US"/>
    </w:rPr>
  </w:style>
  <w:style w:type="paragraph" w:styleId="berschrift1">
    <w:name w:val="heading 1"/>
    <w:basedOn w:val="Standard"/>
    <w:next w:val="berschrift2"/>
    <w:qFormat/>
    <w:pPr>
      <w:keepNext/>
      <w:spacing w:before="240"/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berschrift3"/>
    <w:link w:val="berschrift2Zchn"/>
    <w:qFormat/>
    <w:pPr>
      <w:keepNext/>
      <w:spacing w:before="240"/>
      <w:jc w:val="center"/>
      <w:outlineLvl w:val="1"/>
    </w:pPr>
    <w:rPr>
      <w:b/>
      <w:sz w:val="28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before="240"/>
      <w:ind w:left="567"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/>
      <w:ind w:left="851" w:hanging="851"/>
      <w:outlineLvl w:val="3"/>
    </w:pPr>
    <w:rPr>
      <w:b/>
    </w:rPr>
  </w:style>
  <w:style w:type="paragraph" w:styleId="berschrift5">
    <w:name w:val="heading 5"/>
    <w:basedOn w:val="Standard"/>
    <w:qFormat/>
    <w:pPr>
      <w:keepNext/>
      <w:ind w:left="1701" w:hanging="567"/>
      <w:outlineLvl w:val="4"/>
    </w:pPr>
    <w:rPr>
      <w:b/>
    </w:rPr>
  </w:style>
  <w:style w:type="paragraph" w:styleId="berschrift6">
    <w:name w:val="heading 6"/>
    <w:basedOn w:val="Standard"/>
    <w:qFormat/>
    <w:pPr>
      <w:keepNext/>
      <w:ind w:left="2268" w:hanging="567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  <w:rsid w:val="00F9793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97930"/>
  </w:style>
  <w:style w:type="paragraph" w:customStyle="1" w:styleId="PTXZwischenhead">
    <w:name w:val="PTX_Zwischenhead"/>
    <w:basedOn w:val="PTXStandard"/>
    <w:next w:val="PTXStandard"/>
    <w:pPr>
      <w:keepNext/>
      <w:spacing w:before="120"/>
    </w:pPr>
    <w:rPr>
      <w:rFonts w:ascii="Arial Narrow" w:hAnsi="Arial Narrow"/>
      <w:b/>
      <w:szCs w:val="24"/>
    </w:rPr>
  </w:style>
  <w:style w:type="paragraph" w:customStyle="1" w:styleId="PTXStandard">
    <w:name w:val="PTX_Standard"/>
    <w:basedOn w:val="Standard"/>
  </w:style>
  <w:style w:type="paragraph" w:styleId="Kopfzeile">
    <w:name w:val="header"/>
    <w:basedOn w:val="Standard"/>
    <w:semiHidden/>
    <w:pPr>
      <w:keepLines/>
      <w:tabs>
        <w:tab w:val="right" w:pos="5670"/>
      </w:tabs>
      <w:spacing w:line="240" w:lineRule="atLeast"/>
    </w:pPr>
    <w:rPr>
      <w:rFonts w:ascii="Arial Narrow" w:hAnsi="Arial Narrow"/>
    </w:rPr>
  </w:style>
  <w:style w:type="character" w:styleId="Zeilennummer">
    <w:name w:val="line number"/>
    <w:semiHidden/>
    <w:rPr>
      <w:rFonts w:ascii="Times" w:hAnsi="Times"/>
      <w:color w:val="auto"/>
      <w:sz w:val="20"/>
      <w:u w:val="none"/>
      <w:vertAlign w:val="baseline"/>
    </w:rPr>
  </w:style>
  <w:style w:type="paragraph" w:customStyle="1" w:styleId="PTXHead">
    <w:name w:val="PTX_Head"/>
    <w:basedOn w:val="Standard"/>
    <w:pPr>
      <w:spacing w:after="240" w:line="360" w:lineRule="auto"/>
    </w:pPr>
    <w:rPr>
      <w:rFonts w:ascii="Arial Black" w:hAnsi="Arial Black"/>
      <w:sz w:val="28"/>
    </w:rPr>
  </w:style>
  <w:style w:type="paragraph" w:customStyle="1" w:styleId="PTXSub">
    <w:name w:val="PTX_Sub"/>
    <w:basedOn w:val="Standard"/>
    <w:pPr>
      <w:spacing w:after="240" w:line="360" w:lineRule="auto"/>
    </w:pPr>
    <w:rPr>
      <w:rFonts w:ascii="Arial Narrow" w:hAnsi="Arial Narrow"/>
      <w:b/>
    </w:rPr>
  </w:style>
  <w:style w:type="paragraph" w:customStyle="1" w:styleId="PTXGattung">
    <w:name w:val="PTX_Gattung"/>
    <w:basedOn w:val="Standard"/>
    <w:pPr>
      <w:framePr w:w="4524" w:hSpace="142" w:wrap="around" w:vAnchor="page" w:hAnchor="page" w:x="7335" w:y="4897" w:anchorLock="1"/>
      <w:ind w:left="459" w:right="1372"/>
      <w:jc w:val="right"/>
    </w:pPr>
    <w:rPr>
      <w:rFonts w:ascii="FunctionCond-Light" w:hAnsi="FunctionCond-Light"/>
    </w:rPr>
  </w:style>
  <w:style w:type="paragraph" w:customStyle="1" w:styleId="PTXZeichnung">
    <w:name w:val="PTX_Zeichnung"/>
    <w:basedOn w:val="Standard"/>
    <w:pPr>
      <w:keepLines/>
    </w:pPr>
  </w:style>
  <w:style w:type="paragraph" w:customStyle="1" w:styleId="PTXTitel">
    <w:name w:val="PTX_Titel"/>
    <w:basedOn w:val="Standard"/>
    <w:pPr>
      <w:spacing w:before="608" w:after="360"/>
    </w:pPr>
    <w:rPr>
      <w:rFonts w:ascii="Arial Black" w:hAnsi="Arial Black"/>
      <w:color w:val="C0C0C0"/>
      <w:spacing w:val="-20"/>
      <w:sz w:val="48"/>
      <w:szCs w:val="4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40" w:lineRule="atLeast"/>
      <w:jc w:val="center"/>
    </w:pPr>
    <w:rPr>
      <w:rFonts w:ascii="Arial Narrow" w:hAnsi="Arial Narrow"/>
      <w:color w:val="808080"/>
    </w:rPr>
  </w:style>
  <w:style w:type="paragraph" w:customStyle="1" w:styleId="PTXAnsprechpartner">
    <w:name w:val="PTX_Ansprechpartner"/>
    <w:basedOn w:val="PTXZeichnung"/>
    <w:pPr>
      <w:framePr w:w="3986" w:hSpace="142" w:wrap="around" w:hAnchor="page" w:x="7916" w:yAlign="bottom"/>
      <w:ind w:left="459" w:right="1372"/>
      <w:jc w:val="right"/>
    </w:pPr>
    <w:rPr>
      <w:rFonts w:ascii="FunctionCond-Light" w:hAnsi="FunctionCond-Light"/>
    </w:rPr>
  </w:style>
  <w:style w:type="paragraph" w:customStyle="1" w:styleId="PTXVorspann">
    <w:name w:val="PTX_Vorspann"/>
    <w:basedOn w:val="PTXStandard"/>
    <w:next w:val="PTXStandard"/>
    <w:rPr>
      <w:b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4E6A16"/>
    <w:pPr>
      <w:jc w:val="center"/>
    </w:pPr>
    <w:rPr>
      <w:rFonts w:ascii="Arial" w:hAnsi="Arial"/>
      <w:b/>
      <w:lang w:val="x-none" w:eastAsia="x-none"/>
    </w:rPr>
  </w:style>
  <w:style w:type="character" w:customStyle="1" w:styleId="TitelZchn">
    <w:name w:val="Titel Zchn"/>
    <w:link w:val="Titel"/>
    <w:rsid w:val="004E6A16"/>
    <w:rPr>
      <w:rFonts w:ascii="Arial" w:hAnsi="Arial"/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txFuzeile">
    <w:name w:val="Ptx_Fußzeile"/>
    <w:basedOn w:val="Fuzeile"/>
    <w:rPr>
      <w:rFonts w:cs="Arial Narrow"/>
    </w:rPr>
  </w:style>
  <w:style w:type="paragraph" w:customStyle="1" w:styleId="PtxKopfzeile">
    <w:name w:val="Ptx_Kopfzeile"/>
    <w:basedOn w:val="Kopfzeile"/>
    <w:rPr>
      <w:rFonts w:cs="Arial Narrow"/>
    </w:rPr>
  </w:style>
  <w:style w:type="character" w:customStyle="1" w:styleId="berschrift2Zchn">
    <w:name w:val="Überschrift 2 Zchn"/>
    <w:link w:val="berschrift2"/>
    <w:rsid w:val="004E6A16"/>
    <w:rPr>
      <w:b/>
      <w:sz w:val="28"/>
    </w:rPr>
  </w:style>
  <w:style w:type="paragraph" w:styleId="StandardWeb">
    <w:name w:val="Normal (Web)"/>
    <w:basedOn w:val="Standard"/>
    <w:uiPriority w:val="99"/>
    <w:unhideWhenUsed/>
    <w:rsid w:val="0039162A"/>
    <w:pPr>
      <w:spacing w:before="100" w:beforeAutospacing="1" w:after="100" w:afterAutospacing="1"/>
    </w:pPr>
    <w:rPr>
      <w:szCs w:val="24"/>
    </w:rPr>
  </w:style>
  <w:style w:type="character" w:styleId="Fett">
    <w:name w:val="Strong"/>
    <w:uiPriority w:val="22"/>
    <w:qFormat/>
    <w:rsid w:val="0039162A"/>
    <w:rPr>
      <w:b/>
      <w:bCs/>
    </w:rPr>
  </w:style>
  <w:style w:type="paragraph" w:styleId="Listenabsatz">
    <w:name w:val="List Paragraph"/>
    <w:basedOn w:val="Standard"/>
    <w:uiPriority w:val="34"/>
    <w:qFormat/>
    <w:rsid w:val="00F97930"/>
    <w:pPr>
      <w:ind w:left="720"/>
      <w:contextualSpacing/>
    </w:pPr>
  </w:style>
  <w:style w:type="paragraph" w:customStyle="1" w:styleId="Pa0">
    <w:name w:val="Pa0"/>
    <w:basedOn w:val="Standard"/>
    <w:next w:val="Standard"/>
    <w:uiPriority w:val="99"/>
    <w:rsid w:val="001565C0"/>
    <w:pPr>
      <w:autoSpaceDE w:val="0"/>
      <w:autoSpaceDN w:val="0"/>
      <w:adjustRightInd w:val="0"/>
      <w:spacing w:line="201" w:lineRule="atLeast"/>
    </w:pPr>
    <w:rPr>
      <w:rFonts w:ascii="Myriad Pro" w:hAnsi="Myriad Pro"/>
      <w:szCs w:val="24"/>
    </w:rPr>
  </w:style>
  <w:style w:type="paragraph" w:customStyle="1" w:styleId="bodytext">
    <w:name w:val="bodytext"/>
    <w:basedOn w:val="Standard"/>
    <w:rsid w:val="00693CFC"/>
    <w:pPr>
      <w:spacing w:before="100" w:beforeAutospacing="1" w:after="100" w:afterAutospacing="1"/>
    </w:pPr>
    <w:rPr>
      <w:szCs w:val="24"/>
    </w:rPr>
  </w:style>
  <w:style w:type="paragraph" w:customStyle="1" w:styleId="line-height-scale-3">
    <w:name w:val="line-height-scale-3"/>
    <w:basedOn w:val="Standard"/>
    <w:rsid w:val="00B862A7"/>
    <w:pPr>
      <w:spacing w:before="100" w:beforeAutospacing="1" w:after="100" w:afterAutospacing="1"/>
    </w:pPr>
    <w:rPr>
      <w:szCs w:val="24"/>
    </w:rPr>
  </w:style>
  <w:style w:type="character" w:styleId="NichtaufgelsteErwhnung">
    <w:name w:val="Unresolved Mention"/>
    <w:uiPriority w:val="99"/>
    <w:semiHidden/>
    <w:unhideWhenUsed/>
    <w:rsid w:val="005C288C"/>
    <w:rPr>
      <w:color w:val="605E5C"/>
      <w:shd w:val="clear" w:color="auto" w:fill="E1DFDD"/>
    </w:rPr>
  </w:style>
  <w:style w:type="paragraph" w:customStyle="1" w:styleId="line-height-scale-6">
    <w:name w:val="line-height-scale-6"/>
    <w:basedOn w:val="Standard"/>
    <w:rsid w:val="002D3570"/>
    <w:pPr>
      <w:spacing w:before="100" w:beforeAutospacing="1" w:after="100" w:afterAutospacing="1"/>
    </w:pPr>
    <w:rPr>
      <w:szCs w:val="24"/>
    </w:rPr>
  </w:style>
  <w:style w:type="character" w:styleId="Hervorhebung">
    <w:name w:val="Emphasis"/>
    <w:uiPriority w:val="20"/>
    <w:qFormat/>
    <w:rsid w:val="002D3570"/>
    <w:rPr>
      <w:i/>
      <w:iCs/>
    </w:rPr>
  </w:style>
  <w:style w:type="paragraph" w:customStyle="1" w:styleId="Default">
    <w:name w:val="Default"/>
    <w:rsid w:val="00076CCF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A5">
    <w:name w:val="A5"/>
    <w:uiPriority w:val="99"/>
    <w:rsid w:val="00076CCF"/>
    <w:rPr>
      <w:rFonts w:cs="Open Sans"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087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0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alue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value.de" TargetMode="External"/><Relationship Id="rId1" Type="http://schemas.openxmlformats.org/officeDocument/2006/relationships/hyperlink" Target="mailto:info@futureCONCEP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a3eee136-0c60-47bc-9633-220a2ef67350</BSO999929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20FD7840FB442ADFBC23B4B14D221" ma:contentTypeVersion="12" ma:contentTypeDescription="Ein neues Dokument erstellen." ma:contentTypeScope="" ma:versionID="05d2c81d5699c96efe285e5ae8ecb43b">
  <xsd:schema xmlns:xsd="http://www.w3.org/2001/XMLSchema" xmlns:xs="http://www.w3.org/2001/XMLSchema" xmlns:p="http://schemas.microsoft.com/office/2006/metadata/properties" xmlns:ns2="5bf661a4-3a28-4833-8cb0-ad7bb36dd65b" xmlns:ns3="8f140ba1-82a4-4857-bc40-f56d9c1e467b" targetNamespace="http://schemas.microsoft.com/office/2006/metadata/properties" ma:root="true" ma:fieldsID="8b141d2f92abbf2cf03cd00b85e1972b" ns2:_="" ns3:_="">
    <xsd:import namespace="5bf661a4-3a28-4833-8cb0-ad7bb36dd65b"/>
    <xsd:import namespace="8f140ba1-82a4-4857-bc40-f56d9c1e4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661a4-3a28-4833-8cb0-ad7bb36dd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0ba1-82a4-4857-bc40-f56d9c1e4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F581D-1D18-4CE5-ADE4-C4F6EAF801E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84C2A210-683D-4527-B683-5ABE3843F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661a4-3a28-4833-8cb0-ad7bb36dd65b"/>
    <ds:schemaRef ds:uri="8f140ba1-82a4-4857-bc40-f56d9c1e4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FC695-4CD8-4A1A-B1DE-583DC43D7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02846-EEA9-4DFB-B450-240FEFCF6B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Links>
    <vt:vector size="18" baseType="variant"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http://www.greenvalue.de/</vt:lpwstr>
      </vt:variant>
      <vt:variant>
        <vt:lpwstr/>
      </vt:variant>
      <vt:variant>
        <vt:i4>1572956</vt:i4>
      </vt:variant>
      <vt:variant>
        <vt:i4>9</vt:i4>
      </vt:variant>
      <vt:variant>
        <vt:i4>0</vt:i4>
      </vt:variant>
      <vt:variant>
        <vt:i4>5</vt:i4>
      </vt:variant>
      <vt:variant>
        <vt:lpwstr>http://www.greenvalue.de/</vt:lpwstr>
      </vt:variant>
      <vt:variant>
        <vt:lpwstr/>
      </vt:variant>
      <vt:variant>
        <vt:i4>2293785</vt:i4>
      </vt:variant>
      <vt:variant>
        <vt:i4>6</vt:i4>
      </vt:variant>
      <vt:variant>
        <vt:i4>0</vt:i4>
      </vt:variant>
      <vt:variant>
        <vt:i4>5</vt:i4>
      </vt:variant>
      <vt:variant>
        <vt:lpwstr>mailto:info@futureCONCEPTS.de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2022-04-02T09:42:00Z</dcterms:created>
  <dcterms:modified xsi:type="dcterms:W3CDTF">2022-04-07T09:39:00Z</dcterms:modified>
</cp:coreProperties>
</file>