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2B2" w:rsidRPr="00CE02B2" w:rsidRDefault="00CE02B2" w:rsidP="00CE02B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de-DE"/>
        </w:rPr>
      </w:pPr>
      <w:r w:rsidRPr="00CE02B2">
        <w:rPr>
          <w:rFonts w:eastAsia="Times New Roman" w:cstheme="minorHAnsi"/>
          <w:b/>
          <w:bCs/>
          <w:sz w:val="27"/>
          <w:szCs w:val="27"/>
          <w:lang w:eastAsia="de-DE"/>
        </w:rPr>
        <w:t>Lieder am See 2025 – Rocklegenden am Brombachsee</w:t>
      </w:r>
    </w:p>
    <w:p w:rsidR="00CE02B2" w:rsidRPr="00CE02B2" w:rsidRDefault="00CE02B2" w:rsidP="00CE02B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Spalt-</w:t>
      </w:r>
      <w:proofErr w:type="spellStart"/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Enderndorf</w:t>
      </w:r>
      <w:proofErr w:type="spellEnd"/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, 19. Juli 2025</w:t>
      </w:r>
      <w:r w:rsidRPr="00CE02B2">
        <w:rPr>
          <w:rFonts w:eastAsia="Times New Roman" w:cstheme="minorHAnsi"/>
          <w:sz w:val="24"/>
          <w:szCs w:val="24"/>
          <w:lang w:eastAsia="de-DE"/>
        </w:rPr>
        <w:t xml:space="preserve"> – Der Sommer im Fränkischen Seenland wird laut! Am idyllischen Nordufer des Brombachsees steigt auch 2025 wieder eines der charmantesten Classic-Rock-Events Deutschlands: </w:t>
      </w: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Lieder am See</w:t>
      </w:r>
      <w:r w:rsidRPr="00CE02B2">
        <w:rPr>
          <w:rFonts w:eastAsia="Times New Roman" w:cstheme="minorHAnsi"/>
          <w:sz w:val="24"/>
          <w:szCs w:val="24"/>
          <w:lang w:eastAsia="de-DE"/>
        </w:rPr>
        <w:t>. Das eintägige Open-Air-Festival bringt legendäre Rockgrößen und beste Urlaubsstimmung direkt ans Wasser – mit Sonnenliegen, Biergarten-Feeling und einer Bühne voller Gitarrenriffs.</w:t>
      </w:r>
    </w:p>
    <w:p w:rsidR="00CE02B2" w:rsidRPr="00CE02B2" w:rsidRDefault="00CE02B2" w:rsidP="00CE02B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Die große Headliner-News:</w:t>
      </w:r>
      <w:r w:rsidRPr="00CE02B2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Alice Cooper</w:t>
      </w:r>
      <w:r w:rsidRPr="00CE02B2">
        <w:rPr>
          <w:rFonts w:eastAsia="Times New Roman" w:cstheme="minorHAnsi"/>
          <w:sz w:val="24"/>
          <w:szCs w:val="24"/>
          <w:lang w:eastAsia="de-DE"/>
        </w:rPr>
        <w:t xml:space="preserve"> kommt nach </w:t>
      </w:r>
      <w:proofErr w:type="spellStart"/>
      <w:r w:rsidRPr="00CE02B2">
        <w:rPr>
          <w:rFonts w:eastAsia="Times New Roman" w:cstheme="minorHAnsi"/>
          <w:sz w:val="24"/>
          <w:szCs w:val="24"/>
          <w:lang w:eastAsia="de-DE"/>
        </w:rPr>
        <w:t>Enderndorf</w:t>
      </w:r>
      <w:proofErr w:type="spellEnd"/>
      <w:r w:rsidRPr="00CE02B2">
        <w:rPr>
          <w:rFonts w:eastAsia="Times New Roman" w:cstheme="minorHAnsi"/>
          <w:sz w:val="24"/>
          <w:szCs w:val="24"/>
          <w:lang w:eastAsia="de-DE"/>
        </w:rPr>
        <w:t xml:space="preserve">! Der Schock-Rocker und Ausnahmekünstler bringt seine unverwechselbare Show, düsteren Glamour und Jahrzehnte Rockgeschichte mit ins Seenland. Ebenfalls bestätigt sind </w:t>
      </w: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 xml:space="preserve">Fury in </w:t>
      </w:r>
      <w:proofErr w:type="spellStart"/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the</w:t>
      </w:r>
      <w:proofErr w:type="spellEnd"/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</w:t>
      </w:r>
      <w:proofErr w:type="spellStart"/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Slaughterhouse</w:t>
      </w:r>
      <w:proofErr w:type="spellEnd"/>
      <w:r w:rsidRPr="00CE02B2">
        <w:rPr>
          <w:rFonts w:eastAsia="Times New Roman" w:cstheme="minorHAnsi"/>
          <w:sz w:val="24"/>
          <w:szCs w:val="24"/>
          <w:lang w:eastAsia="de-DE"/>
        </w:rPr>
        <w:t xml:space="preserve">, </w:t>
      </w: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Michael Schenker</w:t>
      </w:r>
      <w:r w:rsidRPr="00CE02B2">
        <w:rPr>
          <w:rFonts w:eastAsia="Times New Roman" w:cstheme="minorHAnsi"/>
          <w:sz w:val="24"/>
          <w:szCs w:val="24"/>
          <w:lang w:eastAsia="de-DE"/>
        </w:rPr>
        <w:t xml:space="preserve">, </w:t>
      </w:r>
      <w:proofErr w:type="spellStart"/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Mother’s</w:t>
      </w:r>
      <w:proofErr w:type="spellEnd"/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</w:t>
      </w:r>
      <w:proofErr w:type="spellStart"/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Finest</w:t>
      </w:r>
      <w:proofErr w:type="spellEnd"/>
      <w:r w:rsidRPr="00CE02B2">
        <w:rPr>
          <w:rFonts w:eastAsia="Times New Roman" w:cstheme="minorHAnsi"/>
          <w:sz w:val="24"/>
          <w:szCs w:val="24"/>
          <w:lang w:eastAsia="de-DE"/>
        </w:rPr>
        <w:t xml:space="preserve">, </w:t>
      </w: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Slade</w:t>
      </w:r>
      <w:r w:rsidRPr="00CE02B2">
        <w:rPr>
          <w:rFonts w:eastAsia="Times New Roman" w:cstheme="minorHAnsi"/>
          <w:sz w:val="24"/>
          <w:szCs w:val="24"/>
          <w:lang w:eastAsia="de-DE"/>
        </w:rPr>
        <w:t xml:space="preserve"> und </w:t>
      </w:r>
      <w:proofErr w:type="spellStart"/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Birth</w:t>
      </w:r>
      <w:proofErr w:type="spellEnd"/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Control</w:t>
      </w:r>
      <w:r w:rsidRPr="00CE02B2">
        <w:rPr>
          <w:rFonts w:eastAsia="Times New Roman" w:cstheme="minorHAnsi"/>
          <w:sz w:val="24"/>
          <w:szCs w:val="24"/>
          <w:lang w:eastAsia="de-DE"/>
        </w:rPr>
        <w:t xml:space="preserve"> – ein Line-up, </w:t>
      </w:r>
      <w:proofErr w:type="gramStart"/>
      <w:r w:rsidRPr="00CE02B2">
        <w:rPr>
          <w:rFonts w:eastAsia="Times New Roman" w:cstheme="minorHAnsi"/>
          <w:sz w:val="24"/>
          <w:szCs w:val="24"/>
          <w:lang w:eastAsia="de-DE"/>
        </w:rPr>
        <w:t>das</w:t>
      </w:r>
      <w:proofErr w:type="gramEnd"/>
      <w:r w:rsidRPr="00CE02B2">
        <w:rPr>
          <w:rFonts w:eastAsia="Times New Roman" w:cstheme="minorHAnsi"/>
          <w:sz w:val="24"/>
          <w:szCs w:val="24"/>
          <w:lang w:eastAsia="de-DE"/>
        </w:rPr>
        <w:t xml:space="preserve"> Liebhaber klassischer Rockklänge begeistert.</w:t>
      </w:r>
    </w:p>
    <w:p w:rsidR="00CE02B2" w:rsidRPr="00CE02B2" w:rsidRDefault="00CE02B2" w:rsidP="00CE02B2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CE02B2" w:rsidRPr="00CE02B2" w:rsidRDefault="00CE02B2" w:rsidP="00CE02B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de-DE"/>
        </w:rPr>
      </w:pPr>
      <w:r w:rsidRPr="00CE02B2">
        <w:rPr>
          <w:rFonts w:eastAsia="Times New Roman" w:cstheme="minorHAnsi"/>
          <w:b/>
          <w:bCs/>
          <w:sz w:val="27"/>
          <w:szCs w:val="27"/>
          <w:lang w:eastAsia="de-DE"/>
        </w:rPr>
        <w:t>Ein Festival mit Urlaubsflair</w:t>
      </w:r>
    </w:p>
    <w:p w:rsidR="00CE02B2" w:rsidRPr="00CE02B2" w:rsidRDefault="00CE02B2" w:rsidP="00CE02B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CE02B2">
        <w:rPr>
          <w:rFonts w:eastAsia="Times New Roman" w:cstheme="minorHAnsi"/>
          <w:sz w:val="24"/>
          <w:szCs w:val="24"/>
          <w:lang w:eastAsia="de-DE"/>
        </w:rPr>
        <w:t xml:space="preserve">Das Gelände am </w:t>
      </w: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 xml:space="preserve">Strandbad </w:t>
      </w:r>
      <w:proofErr w:type="spellStart"/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Enderndorf</w:t>
      </w:r>
      <w:proofErr w:type="spellEnd"/>
      <w:r w:rsidRPr="00CE02B2">
        <w:rPr>
          <w:rFonts w:eastAsia="Times New Roman" w:cstheme="minorHAnsi"/>
          <w:sz w:val="24"/>
          <w:szCs w:val="24"/>
          <w:lang w:eastAsia="de-DE"/>
        </w:rPr>
        <w:t xml:space="preserve"> ist wie geschaffen für ein Festival mit Genussfaktor: Der eigene </w:t>
      </w: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Badestrand</w:t>
      </w:r>
      <w:r w:rsidRPr="00CE02B2">
        <w:rPr>
          <w:rFonts w:eastAsia="Times New Roman" w:cstheme="minorHAnsi"/>
          <w:sz w:val="24"/>
          <w:szCs w:val="24"/>
          <w:lang w:eastAsia="de-DE"/>
        </w:rPr>
        <w:t xml:space="preserve">, eine weitläufige Liegewiese, der große </w:t>
      </w: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fränkische Biergarten</w:t>
      </w:r>
      <w:r w:rsidRPr="00CE02B2">
        <w:rPr>
          <w:rFonts w:eastAsia="Times New Roman" w:cstheme="minorHAnsi"/>
          <w:sz w:val="24"/>
          <w:szCs w:val="24"/>
          <w:lang w:eastAsia="de-DE"/>
        </w:rPr>
        <w:t xml:space="preserve"> der </w:t>
      </w: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Spalter Brauerei</w:t>
      </w:r>
      <w:r w:rsidRPr="00CE02B2">
        <w:rPr>
          <w:rFonts w:eastAsia="Times New Roman" w:cstheme="minorHAnsi"/>
          <w:sz w:val="24"/>
          <w:szCs w:val="24"/>
          <w:lang w:eastAsia="de-DE"/>
        </w:rPr>
        <w:t xml:space="preserve"> und ein vielfältiges </w:t>
      </w:r>
      <w:proofErr w:type="spellStart"/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Foodtruck</w:t>
      </w:r>
      <w:proofErr w:type="spellEnd"/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-Angebot</w:t>
      </w:r>
      <w:r w:rsidRPr="00CE02B2">
        <w:rPr>
          <w:rFonts w:eastAsia="Times New Roman" w:cstheme="minorHAnsi"/>
          <w:sz w:val="24"/>
          <w:szCs w:val="24"/>
          <w:lang w:eastAsia="de-DE"/>
        </w:rPr>
        <w:t xml:space="preserve"> sorgen für echtes Sommerfeeling. Wer sportlich aktiv werden will, nutzt die </w:t>
      </w: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Beachvolleyballfelder</w:t>
      </w:r>
      <w:r w:rsidRPr="00CE02B2">
        <w:rPr>
          <w:rFonts w:eastAsia="Times New Roman" w:cstheme="minorHAnsi"/>
          <w:sz w:val="24"/>
          <w:szCs w:val="24"/>
          <w:lang w:eastAsia="de-DE"/>
        </w:rPr>
        <w:t xml:space="preserve">, den nahegelegenen </w:t>
      </w: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Hochseilgarten</w:t>
      </w:r>
      <w:r w:rsidRPr="00CE02B2">
        <w:rPr>
          <w:rFonts w:eastAsia="Times New Roman" w:cstheme="minorHAnsi"/>
          <w:sz w:val="24"/>
          <w:szCs w:val="24"/>
          <w:lang w:eastAsia="de-DE"/>
        </w:rPr>
        <w:t xml:space="preserve"> oder den </w:t>
      </w: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Tretbootverleih</w:t>
      </w:r>
      <w:r w:rsidRPr="00CE02B2">
        <w:rPr>
          <w:rFonts w:eastAsia="Times New Roman" w:cstheme="minorHAnsi"/>
          <w:sz w:val="24"/>
          <w:szCs w:val="24"/>
          <w:lang w:eastAsia="de-DE"/>
        </w:rPr>
        <w:t xml:space="preserve"> am </w:t>
      </w:r>
      <w:proofErr w:type="spellStart"/>
      <w:r w:rsidRPr="00CE02B2">
        <w:rPr>
          <w:rFonts w:eastAsia="Times New Roman" w:cstheme="minorHAnsi"/>
          <w:sz w:val="24"/>
          <w:szCs w:val="24"/>
          <w:lang w:eastAsia="de-DE"/>
        </w:rPr>
        <w:t>Igelsbachsee</w:t>
      </w:r>
      <w:proofErr w:type="spellEnd"/>
      <w:r w:rsidRPr="00CE02B2">
        <w:rPr>
          <w:rFonts w:eastAsia="Times New Roman" w:cstheme="minorHAnsi"/>
          <w:sz w:val="24"/>
          <w:szCs w:val="24"/>
          <w:lang w:eastAsia="de-DE"/>
        </w:rPr>
        <w:t>.</w:t>
      </w:r>
    </w:p>
    <w:p w:rsidR="00CE02B2" w:rsidRPr="00CE02B2" w:rsidRDefault="00CE02B2" w:rsidP="00CE02B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CE02B2">
        <w:rPr>
          <w:rFonts w:eastAsia="Times New Roman" w:cstheme="minorHAnsi"/>
          <w:sz w:val="24"/>
          <w:szCs w:val="24"/>
          <w:lang w:eastAsia="de-DE"/>
        </w:rPr>
        <w:t xml:space="preserve">Ein besonderes Highlight bleibt auch 2025 die </w:t>
      </w: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MS Brombachsee</w:t>
      </w:r>
      <w:r w:rsidRPr="00CE02B2">
        <w:rPr>
          <w:rFonts w:eastAsia="Times New Roman" w:cstheme="minorHAnsi"/>
          <w:sz w:val="24"/>
          <w:szCs w:val="24"/>
          <w:lang w:eastAsia="de-DE"/>
        </w:rPr>
        <w:t xml:space="preserve"> – Europas erster und größter Fahrgast-Trimaran. Er legt am Festivalgelände an und lädt Festivalgäste am Abend zu zwei exklusiven Rundfahrten über den See ein – Festivalgenuss inklusive Panoramablick.</w:t>
      </w:r>
    </w:p>
    <w:p w:rsidR="00CE02B2" w:rsidRPr="00CE02B2" w:rsidRDefault="00CE02B2" w:rsidP="00CE02B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de-DE"/>
        </w:rPr>
      </w:pPr>
      <w:r w:rsidRPr="00CE02B2">
        <w:rPr>
          <w:rFonts w:eastAsia="Times New Roman" w:cstheme="minorHAnsi"/>
          <w:b/>
          <w:bCs/>
          <w:sz w:val="27"/>
          <w:szCs w:val="27"/>
          <w:lang w:eastAsia="de-DE"/>
        </w:rPr>
        <w:t>Ein Tag, der bleibt – mit Musik, Atmosphäre und Seele</w:t>
      </w:r>
    </w:p>
    <w:p w:rsidR="00CE02B2" w:rsidRPr="00CE02B2" w:rsidRDefault="00CE02B2" w:rsidP="00CE02B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CE02B2">
        <w:rPr>
          <w:rFonts w:eastAsia="Times New Roman" w:cstheme="minorHAnsi"/>
          <w:sz w:val="24"/>
          <w:szCs w:val="24"/>
          <w:lang w:eastAsia="de-DE"/>
        </w:rPr>
        <w:t xml:space="preserve">Bereits zum </w:t>
      </w: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13. Mal</w:t>
      </w:r>
      <w:r w:rsidRPr="00CE02B2">
        <w:rPr>
          <w:rFonts w:eastAsia="Times New Roman" w:cstheme="minorHAnsi"/>
          <w:sz w:val="24"/>
          <w:szCs w:val="24"/>
          <w:lang w:eastAsia="de-DE"/>
        </w:rPr>
        <w:t xml:space="preserve"> findet </w:t>
      </w: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Lieder am See</w:t>
      </w:r>
      <w:r w:rsidRPr="00CE02B2">
        <w:rPr>
          <w:rFonts w:eastAsia="Times New Roman" w:cstheme="minorHAnsi"/>
          <w:sz w:val="24"/>
          <w:szCs w:val="24"/>
          <w:lang w:eastAsia="de-DE"/>
        </w:rPr>
        <w:t xml:space="preserve"> statt – und hat sich in dieser Zeit vom Geheimtipp zum Pflichttermin für Rockfans gemausert. Die Mischung aus internationalen Legenden, entspannter Festivalstimmung und spektakulärer Kulisse macht das Event so besonders. Ob langjährige </w:t>
      </w:r>
      <w:proofErr w:type="spellStart"/>
      <w:proofErr w:type="gramStart"/>
      <w:r w:rsidRPr="00CE02B2">
        <w:rPr>
          <w:rFonts w:eastAsia="Times New Roman" w:cstheme="minorHAnsi"/>
          <w:sz w:val="24"/>
          <w:szCs w:val="24"/>
          <w:lang w:eastAsia="de-DE"/>
        </w:rPr>
        <w:t>Rockliebhaber:innen</w:t>
      </w:r>
      <w:proofErr w:type="spellEnd"/>
      <w:proofErr w:type="gramEnd"/>
      <w:r w:rsidRPr="00CE02B2">
        <w:rPr>
          <w:rFonts w:eastAsia="Times New Roman" w:cstheme="minorHAnsi"/>
          <w:sz w:val="24"/>
          <w:szCs w:val="24"/>
          <w:lang w:eastAsia="de-DE"/>
        </w:rPr>
        <w:t xml:space="preserve"> oder junge Fans mit Faible für echten Sound – hier kommen Generationen zusammen.</w:t>
      </w:r>
    </w:p>
    <w:p w:rsidR="00CE02B2" w:rsidRPr="00CE02B2" w:rsidRDefault="00CE02B2" w:rsidP="00CE02B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de-DE"/>
        </w:rPr>
      </w:pPr>
      <w:r w:rsidRPr="00CE02B2">
        <w:rPr>
          <w:rFonts w:eastAsia="Times New Roman" w:cstheme="minorHAnsi"/>
          <w:b/>
          <w:bCs/>
          <w:sz w:val="27"/>
          <w:szCs w:val="27"/>
          <w:lang w:eastAsia="de-DE"/>
        </w:rPr>
        <w:t>Line-up 2025:</w:t>
      </w:r>
    </w:p>
    <w:p w:rsidR="00CE02B2" w:rsidRPr="00CE02B2" w:rsidRDefault="00CE02B2" w:rsidP="00CE0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Alice Cooper</w:t>
      </w:r>
    </w:p>
    <w:p w:rsidR="00CE02B2" w:rsidRPr="00CE02B2" w:rsidRDefault="00CE02B2" w:rsidP="00CE0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 xml:space="preserve">Fury in </w:t>
      </w:r>
      <w:proofErr w:type="spellStart"/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the</w:t>
      </w:r>
      <w:proofErr w:type="spellEnd"/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</w:t>
      </w:r>
      <w:proofErr w:type="spellStart"/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Slaughterhouse</w:t>
      </w:r>
      <w:proofErr w:type="spellEnd"/>
    </w:p>
    <w:p w:rsidR="00CE02B2" w:rsidRPr="00CE02B2" w:rsidRDefault="00CE02B2" w:rsidP="00CE0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Michael Schenker</w:t>
      </w:r>
    </w:p>
    <w:p w:rsidR="00CE02B2" w:rsidRPr="00CE02B2" w:rsidRDefault="00CE02B2" w:rsidP="00CE0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proofErr w:type="spellStart"/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Mother's</w:t>
      </w:r>
      <w:proofErr w:type="spellEnd"/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</w:t>
      </w:r>
      <w:proofErr w:type="spellStart"/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Finest</w:t>
      </w:r>
      <w:proofErr w:type="spellEnd"/>
    </w:p>
    <w:p w:rsidR="00CE02B2" w:rsidRPr="00CE02B2" w:rsidRDefault="00CE02B2" w:rsidP="00CE0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Slade</w:t>
      </w:r>
    </w:p>
    <w:p w:rsidR="00CE02B2" w:rsidRPr="00CE02B2" w:rsidRDefault="00CE02B2" w:rsidP="00CE0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proofErr w:type="spellStart"/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Birth</w:t>
      </w:r>
      <w:proofErr w:type="spellEnd"/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Control</w:t>
      </w:r>
    </w:p>
    <w:p w:rsidR="00CE02B2" w:rsidRPr="00CE02B2" w:rsidRDefault="00CE02B2" w:rsidP="00CE02B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de-DE"/>
        </w:rPr>
      </w:pPr>
      <w:r w:rsidRPr="00CE02B2">
        <w:rPr>
          <w:rFonts w:eastAsia="Times New Roman" w:cstheme="minorHAnsi"/>
          <w:b/>
          <w:bCs/>
          <w:sz w:val="27"/>
          <w:szCs w:val="27"/>
          <w:lang w:eastAsia="de-DE"/>
        </w:rPr>
        <w:t>Infos &amp; Tickets</w:t>
      </w:r>
    </w:p>
    <w:p w:rsidR="00CE02B2" w:rsidRPr="00CE02B2" w:rsidRDefault="00CE02B2" w:rsidP="00CE02B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lastRenderedPageBreak/>
        <w:t>Datum:</w:t>
      </w:r>
      <w:r w:rsidRPr="00CE02B2">
        <w:rPr>
          <w:rFonts w:eastAsia="Times New Roman" w:cstheme="minorHAnsi"/>
          <w:sz w:val="24"/>
          <w:szCs w:val="24"/>
          <w:lang w:eastAsia="de-DE"/>
        </w:rPr>
        <w:t xml:space="preserve"> Samstag, 19. Juli 2025</w:t>
      </w:r>
      <w:r w:rsidRPr="00CE02B2">
        <w:rPr>
          <w:rFonts w:eastAsia="Times New Roman" w:cstheme="minorHAnsi"/>
          <w:sz w:val="24"/>
          <w:szCs w:val="24"/>
          <w:lang w:eastAsia="de-DE"/>
        </w:rPr>
        <w:br/>
      </w: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Ort:</w:t>
      </w:r>
      <w:r w:rsidRPr="00CE02B2">
        <w:rPr>
          <w:rFonts w:eastAsia="Times New Roman" w:cstheme="minorHAnsi"/>
          <w:sz w:val="24"/>
          <w:szCs w:val="24"/>
          <w:lang w:eastAsia="de-DE"/>
        </w:rPr>
        <w:t xml:space="preserve"> Spalt-</w:t>
      </w:r>
      <w:proofErr w:type="spellStart"/>
      <w:r w:rsidRPr="00CE02B2">
        <w:rPr>
          <w:rFonts w:eastAsia="Times New Roman" w:cstheme="minorHAnsi"/>
          <w:sz w:val="24"/>
          <w:szCs w:val="24"/>
          <w:lang w:eastAsia="de-DE"/>
        </w:rPr>
        <w:t>Enderndorf</w:t>
      </w:r>
      <w:proofErr w:type="spellEnd"/>
      <w:r w:rsidRPr="00CE02B2">
        <w:rPr>
          <w:rFonts w:eastAsia="Times New Roman" w:cstheme="minorHAnsi"/>
          <w:sz w:val="24"/>
          <w:szCs w:val="24"/>
          <w:lang w:eastAsia="de-DE"/>
        </w:rPr>
        <w:t xml:space="preserve"> · Strandbad Brombachsee</w:t>
      </w:r>
      <w:r w:rsidRPr="00CE02B2">
        <w:rPr>
          <w:rFonts w:eastAsia="Times New Roman" w:cstheme="minorHAnsi"/>
          <w:sz w:val="24"/>
          <w:szCs w:val="24"/>
          <w:lang w:eastAsia="de-DE"/>
        </w:rPr>
        <w:br/>
      </w: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Einlass:</w:t>
      </w:r>
      <w:r w:rsidRPr="00CE02B2">
        <w:rPr>
          <w:rFonts w:eastAsia="Times New Roman" w:cstheme="minorHAnsi"/>
          <w:sz w:val="24"/>
          <w:szCs w:val="24"/>
          <w:lang w:eastAsia="de-DE"/>
        </w:rPr>
        <w:t xml:space="preserve"> ab 11:30 Uhr | </w:t>
      </w: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Beginn:</w:t>
      </w:r>
      <w:r w:rsidRPr="00CE02B2">
        <w:rPr>
          <w:rFonts w:eastAsia="Times New Roman" w:cstheme="minorHAnsi"/>
          <w:sz w:val="24"/>
          <w:szCs w:val="24"/>
          <w:lang w:eastAsia="de-DE"/>
        </w:rPr>
        <w:t xml:space="preserve"> 13:00 Uhr</w:t>
      </w:r>
      <w:r w:rsidRPr="00CE02B2">
        <w:rPr>
          <w:rFonts w:eastAsia="Times New Roman" w:cstheme="minorHAnsi"/>
          <w:sz w:val="24"/>
          <w:szCs w:val="24"/>
          <w:lang w:eastAsia="de-DE"/>
        </w:rPr>
        <w:br/>
      </w: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Tickets &amp; Infos:</w:t>
      </w:r>
      <w:r w:rsidRPr="00CE02B2">
        <w:rPr>
          <w:rFonts w:eastAsia="Times New Roman" w:cstheme="minorHAnsi"/>
          <w:sz w:val="24"/>
          <w:szCs w:val="24"/>
          <w:lang w:eastAsia="de-DE"/>
        </w:rPr>
        <w:t xml:space="preserve"> </w:t>
      </w:r>
      <w:hyperlink r:id="rId5" w:history="1">
        <w:r w:rsidRPr="00CE02B2">
          <w:rPr>
            <w:rStyle w:val="Hyperlink"/>
            <w:rFonts w:eastAsia="Times New Roman" w:cstheme="minorHAnsi"/>
            <w:sz w:val="24"/>
            <w:szCs w:val="24"/>
            <w:lang w:eastAsia="de-DE"/>
          </w:rPr>
          <w:t>www.concertbuero-franken.de</w:t>
        </w:r>
      </w:hyperlink>
      <w:r w:rsidRPr="00CE02B2">
        <w:rPr>
          <w:rFonts w:eastAsia="Times New Roman" w:cstheme="minorHAnsi"/>
          <w:sz w:val="24"/>
          <w:szCs w:val="24"/>
          <w:lang w:eastAsia="de-DE"/>
        </w:rPr>
        <w:br/>
        <w:t>Telefonischer Karten-Service: 0911 / 89 18 61-57 (Mo–Fr, 12–16 Uhr)</w:t>
      </w:r>
    </w:p>
    <w:p w:rsidR="00CE02B2" w:rsidRDefault="00CE02B2" w:rsidP="00CE02B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CE02B2">
        <w:rPr>
          <w:rFonts w:eastAsia="Times New Roman" w:cstheme="minorHAnsi"/>
          <w:b/>
          <w:bCs/>
          <w:sz w:val="24"/>
          <w:szCs w:val="24"/>
          <w:lang w:eastAsia="de-DE"/>
        </w:rPr>
        <w:t>Lieder am See 2025 – Classic Rock, Natur &amp; unvergessliche Momente.</w:t>
      </w:r>
      <w:r w:rsidRPr="00CE02B2">
        <w:rPr>
          <w:rFonts w:eastAsia="Times New Roman" w:cstheme="minorHAnsi"/>
          <w:sz w:val="24"/>
          <w:szCs w:val="24"/>
          <w:lang w:eastAsia="de-DE"/>
        </w:rPr>
        <w:br/>
        <w:t>Wer sich das entgehen lässt, hat den Sommer verpasst.</w:t>
      </w:r>
      <w:r>
        <w:rPr>
          <w:rFonts w:eastAsia="Times New Roman" w:cstheme="minorHAnsi"/>
          <w:sz w:val="24"/>
          <w:szCs w:val="24"/>
          <w:lang w:eastAsia="de-DE"/>
        </w:rPr>
        <w:br/>
      </w:r>
    </w:p>
    <w:p w:rsidR="00CE02B2" w:rsidRPr="00CE02B2" w:rsidRDefault="00CE02B2" w:rsidP="00CE02B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bookmarkStart w:id="0" w:name="_GoBack"/>
      <w:bookmarkEnd w:id="0"/>
      <w:r>
        <w:rPr>
          <w:rFonts w:eastAsia="Times New Roman" w:cstheme="minorHAnsi"/>
          <w:sz w:val="24"/>
          <w:szCs w:val="24"/>
          <w:lang w:eastAsia="de-DE"/>
        </w:rPr>
        <w:t>Christa Jäger-Schrödl</w:t>
      </w:r>
    </w:p>
    <w:p w:rsidR="0072177E" w:rsidRDefault="0072177E"/>
    <w:sectPr w:rsidR="007217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E69CF"/>
    <w:multiLevelType w:val="multilevel"/>
    <w:tmpl w:val="E81E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B2"/>
    <w:rsid w:val="0072177E"/>
    <w:rsid w:val="00CE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339F"/>
  <w15:chartTrackingRefBased/>
  <w15:docId w15:val="{A8ECA6C4-6933-41E2-B243-3C60650A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CE02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CE02B2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CE02B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CE02B2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0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certbuero-franke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cjs</dc:creator>
  <cp:keywords/>
  <dc:description/>
  <cp:lastModifiedBy>cjs</cp:lastModifiedBy>
  <cp:revision>1</cp:revision>
  <dcterms:created xsi:type="dcterms:W3CDTF">2025-05-04T13:57:00Z</dcterms:created>
  <dcterms:modified xsi:type="dcterms:W3CDTF">2025-05-04T14:00:00Z</dcterms:modified>
</cp:coreProperties>
</file>